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D5C" w:rsidRPr="004D6A3E" w:rsidRDefault="00DF4D5C" w:rsidP="004D6A3E">
      <w:pPr>
        <w:pStyle w:val="Heading2"/>
        <w:spacing w:after="120"/>
        <w:rPr>
          <w:rFonts w:ascii="Arial" w:hAnsi="Arial" w:cs="Arial"/>
        </w:rPr>
      </w:pPr>
      <w:r w:rsidRPr="004D6A3E">
        <w:rPr>
          <w:rFonts w:ascii="Arial" w:hAnsi="Arial" w:cs="Arial"/>
        </w:rPr>
        <w:t>Assessment Purpose</w:t>
      </w:r>
    </w:p>
    <w:p w:rsidR="001020B8" w:rsidRPr="001020B8" w:rsidRDefault="001020B8" w:rsidP="001020B8">
      <w:pPr>
        <w:pStyle w:val="TDTextF9P3"/>
        <w:spacing w:after="120"/>
        <w:rPr>
          <w:rFonts w:ascii="Arial" w:hAnsi="Arial" w:cs="Arial"/>
          <w:sz w:val="20"/>
          <w:szCs w:val="22"/>
        </w:rPr>
      </w:pPr>
      <w:bookmarkStart w:id="0" w:name="_Hlk49951427"/>
      <w:r w:rsidRPr="001020B8">
        <w:rPr>
          <w:rFonts w:ascii="Arial" w:hAnsi="Arial" w:cs="Arial"/>
          <w:sz w:val="20"/>
          <w:szCs w:val="22"/>
        </w:rPr>
        <w:t xml:space="preserve">Hunter Water </w:t>
      </w:r>
      <w:bookmarkStart w:id="1" w:name="_GoBack"/>
      <w:bookmarkEnd w:id="1"/>
      <w:r w:rsidRPr="001020B8">
        <w:rPr>
          <w:rFonts w:ascii="Arial" w:hAnsi="Arial" w:cs="Arial"/>
          <w:sz w:val="20"/>
          <w:szCs w:val="22"/>
        </w:rPr>
        <w:t xml:space="preserve">values partnering with suppliers that drive positive governance, safety and wellbeing, social, environmental and economic outcomes for our region as reflected in our </w:t>
      </w:r>
      <w:r w:rsidR="00110298">
        <w:rPr>
          <w:rFonts w:ascii="Arial" w:hAnsi="Arial" w:cs="Arial"/>
          <w:sz w:val="20"/>
          <w:szCs w:val="22"/>
        </w:rPr>
        <w:t xml:space="preserve">Values, Strategy, </w:t>
      </w:r>
      <w:r w:rsidRPr="001020B8">
        <w:rPr>
          <w:rFonts w:ascii="Arial" w:hAnsi="Arial" w:cs="Arial"/>
          <w:sz w:val="20"/>
          <w:szCs w:val="22"/>
        </w:rPr>
        <w:t xml:space="preserve">Supplier Partnership Principals and </w:t>
      </w:r>
      <w:r w:rsidR="00110298">
        <w:rPr>
          <w:rFonts w:ascii="Arial" w:hAnsi="Arial" w:cs="Arial"/>
          <w:sz w:val="20"/>
          <w:szCs w:val="22"/>
        </w:rPr>
        <w:t xml:space="preserve">Commercial &amp; </w:t>
      </w:r>
      <w:r w:rsidRPr="001020B8">
        <w:rPr>
          <w:rFonts w:ascii="Arial" w:hAnsi="Arial" w:cs="Arial"/>
          <w:sz w:val="20"/>
          <w:szCs w:val="22"/>
        </w:rPr>
        <w:t xml:space="preserve">Procurement Policy. </w:t>
      </w:r>
    </w:p>
    <w:p w:rsidR="001020B8" w:rsidRPr="001020B8" w:rsidRDefault="001020B8" w:rsidP="001020B8">
      <w:pPr>
        <w:pStyle w:val="TDTextF9P3"/>
        <w:rPr>
          <w:rFonts w:ascii="Arial" w:hAnsi="Arial" w:cs="Arial"/>
          <w:sz w:val="20"/>
          <w:szCs w:val="22"/>
        </w:rPr>
      </w:pPr>
      <w:r w:rsidRPr="001020B8">
        <w:rPr>
          <w:rFonts w:ascii="Arial" w:hAnsi="Arial" w:cs="Arial"/>
          <w:sz w:val="20"/>
          <w:szCs w:val="22"/>
        </w:rPr>
        <w:t>This assessment evaluates supplier contribution to Hunter Water service delivery, and our local community in line with the following United Nations Sustainable Development Goals (SDG’s) and HW Values:</w:t>
      </w:r>
    </w:p>
    <w:p w:rsidR="004D6A3E" w:rsidRPr="004D6A3E" w:rsidRDefault="004D6A3E" w:rsidP="004D6A3E">
      <w:pPr>
        <w:pStyle w:val="TDTextF9P3"/>
        <w:spacing w:after="120"/>
        <w:rPr>
          <w:rFonts w:ascii="Arial" w:hAnsi="Arial" w:cs="Arial"/>
          <w:sz w:val="20"/>
          <w:szCs w:val="22"/>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546"/>
        <w:gridCol w:w="1566"/>
        <w:gridCol w:w="1566"/>
        <w:gridCol w:w="1536"/>
        <w:gridCol w:w="1486"/>
        <w:gridCol w:w="1516"/>
      </w:tblGrid>
      <w:tr w:rsidR="001020B8" w:rsidTr="001020B8">
        <w:tc>
          <w:tcPr>
            <w:tcW w:w="993" w:type="dxa"/>
            <w:vAlign w:val="center"/>
          </w:tcPr>
          <w:p w:rsidR="001020B8" w:rsidRPr="004D6A3E" w:rsidRDefault="001020B8" w:rsidP="004D6A3E">
            <w:pPr>
              <w:pStyle w:val="TDTextF9P3"/>
              <w:spacing w:before="120" w:after="120"/>
              <w:jc w:val="center"/>
              <w:rPr>
                <w:rFonts w:ascii="Arial" w:hAnsi="Arial" w:cs="Arial"/>
                <w:b/>
                <w:noProof/>
                <w:sz w:val="20"/>
              </w:rPr>
            </w:pPr>
            <w:bookmarkStart w:id="2" w:name="_Hlk49951411"/>
            <w:bookmarkEnd w:id="0"/>
            <w:r w:rsidRPr="004D6A3E">
              <w:rPr>
                <w:rFonts w:ascii="Arial" w:hAnsi="Arial" w:cs="Arial"/>
                <w:b/>
                <w:noProof/>
                <w:sz w:val="20"/>
              </w:rPr>
              <w:t>United Nations SDGs</w:t>
            </w:r>
          </w:p>
        </w:tc>
        <w:tc>
          <w:tcPr>
            <w:tcW w:w="1456" w:type="dxa"/>
          </w:tcPr>
          <w:p w:rsidR="001020B8" w:rsidRDefault="001020B8" w:rsidP="0044523A">
            <w:pPr>
              <w:pStyle w:val="TDTextF9P3"/>
              <w:spacing w:before="120" w:after="120"/>
              <w:jc w:val="center"/>
              <w:rPr>
                <w:rFonts w:ascii="Calibri" w:hAnsi="Calibri"/>
                <w:sz w:val="22"/>
                <w:szCs w:val="22"/>
              </w:rPr>
            </w:pPr>
            <w:r>
              <w:rPr>
                <w:rFonts w:ascii="ProximaNova" w:hAnsi="ProximaNova"/>
                <w:noProof/>
                <w:color w:val="0265B5"/>
                <w:spacing w:val="4"/>
                <w:lang w:val="en"/>
              </w:rPr>
              <w:drawing>
                <wp:inline distT="0" distB="0" distL="0" distR="0" wp14:anchorId="3E47E565" wp14:editId="67382E21">
                  <wp:extent cx="844550" cy="844550"/>
                  <wp:effectExtent l="0" t="0" r="0" b="0"/>
                  <wp:docPr id="20" name="Picture 20" descr="SDG13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G13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1475" w:type="dxa"/>
          </w:tcPr>
          <w:p w:rsidR="001020B8" w:rsidRDefault="001020B8" w:rsidP="003F36A3">
            <w:pPr>
              <w:pStyle w:val="TDTextF9P3"/>
              <w:spacing w:before="120" w:after="120"/>
              <w:rPr>
                <w:rFonts w:ascii="Calibri" w:hAnsi="Calibri"/>
                <w:sz w:val="22"/>
                <w:szCs w:val="22"/>
              </w:rPr>
            </w:pPr>
            <w:r>
              <w:rPr>
                <w:rFonts w:ascii="ProximaNova" w:hAnsi="ProximaNova"/>
                <w:noProof/>
                <w:color w:val="0265B5"/>
                <w:spacing w:val="4"/>
                <w:lang w:val="en"/>
              </w:rPr>
              <w:drawing>
                <wp:inline distT="0" distB="0" distL="0" distR="0" wp14:anchorId="714E8B0A" wp14:editId="6D3903C7">
                  <wp:extent cx="806450" cy="811828"/>
                  <wp:effectExtent l="0" t="0" r="0" b="7620"/>
                  <wp:docPr id="12" name="Picture 12" descr="SDG8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G8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748" cy="845348"/>
                          </a:xfrm>
                          <a:prstGeom prst="rect">
                            <a:avLst/>
                          </a:prstGeom>
                          <a:noFill/>
                          <a:ln>
                            <a:noFill/>
                          </a:ln>
                        </pic:spPr>
                      </pic:pic>
                    </a:graphicData>
                  </a:graphic>
                </wp:inline>
              </w:drawing>
            </w:r>
          </w:p>
        </w:tc>
        <w:tc>
          <w:tcPr>
            <w:tcW w:w="1475" w:type="dxa"/>
          </w:tcPr>
          <w:p w:rsidR="001020B8" w:rsidRDefault="001020B8" w:rsidP="003F36A3">
            <w:pPr>
              <w:pStyle w:val="TDTextF9P3"/>
              <w:spacing w:before="120" w:after="120"/>
              <w:rPr>
                <w:rFonts w:ascii="Calibri" w:hAnsi="Calibri"/>
                <w:sz w:val="22"/>
                <w:szCs w:val="22"/>
              </w:rPr>
            </w:pPr>
            <w:r>
              <w:rPr>
                <w:rFonts w:ascii="ProximaNova" w:hAnsi="ProximaNova"/>
                <w:noProof/>
                <w:color w:val="0265B5"/>
                <w:spacing w:val="4"/>
                <w:lang w:val="en"/>
              </w:rPr>
              <w:drawing>
                <wp:inline distT="0" distB="0" distL="0" distR="0" wp14:anchorId="3F52E0F4" wp14:editId="698CCDA0">
                  <wp:extent cx="855482" cy="825500"/>
                  <wp:effectExtent l="0" t="0" r="1905" b="0"/>
                  <wp:docPr id="6" name="Picture 6" descr="SDG5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5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2819" cy="861528"/>
                          </a:xfrm>
                          <a:prstGeom prst="rect">
                            <a:avLst/>
                          </a:prstGeom>
                          <a:noFill/>
                          <a:ln>
                            <a:noFill/>
                          </a:ln>
                        </pic:spPr>
                      </pic:pic>
                    </a:graphicData>
                  </a:graphic>
                </wp:inline>
              </w:drawing>
            </w:r>
          </w:p>
        </w:tc>
        <w:tc>
          <w:tcPr>
            <w:tcW w:w="1447" w:type="dxa"/>
          </w:tcPr>
          <w:p w:rsidR="001020B8" w:rsidRDefault="001020B8" w:rsidP="003F36A3">
            <w:pPr>
              <w:pStyle w:val="TDTextF9P3"/>
              <w:spacing w:before="120" w:after="120"/>
              <w:rPr>
                <w:rFonts w:ascii="Calibri" w:hAnsi="Calibri"/>
                <w:sz w:val="22"/>
                <w:szCs w:val="22"/>
              </w:rPr>
            </w:pPr>
            <w:r>
              <w:rPr>
                <w:rFonts w:ascii="Arial" w:hAnsi="Arial" w:cs="Arial"/>
                <w:noProof/>
                <w:color w:val="1A0DAB"/>
                <w:sz w:val="20"/>
              </w:rPr>
              <w:drawing>
                <wp:inline distT="0" distB="0" distL="0" distR="0" wp14:anchorId="59B95CEC" wp14:editId="372EB5DB">
                  <wp:extent cx="812800" cy="816119"/>
                  <wp:effectExtent l="0" t="0" r="6350" b="3175"/>
                  <wp:docPr id="18" name="Picture 18" descr="Image result for un sdg ic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n sdg icon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4442" cy="878013"/>
                          </a:xfrm>
                          <a:prstGeom prst="rect">
                            <a:avLst/>
                          </a:prstGeom>
                          <a:noFill/>
                          <a:ln>
                            <a:noFill/>
                          </a:ln>
                        </pic:spPr>
                      </pic:pic>
                    </a:graphicData>
                  </a:graphic>
                </wp:inline>
              </w:drawing>
            </w:r>
          </w:p>
        </w:tc>
        <w:tc>
          <w:tcPr>
            <w:tcW w:w="1400" w:type="dxa"/>
          </w:tcPr>
          <w:p w:rsidR="001020B8" w:rsidRDefault="001020B8" w:rsidP="003F36A3">
            <w:pPr>
              <w:pStyle w:val="TDTextF9P3"/>
              <w:spacing w:before="120" w:after="120"/>
              <w:rPr>
                <w:rFonts w:ascii="Calibri" w:hAnsi="Calibri"/>
                <w:sz w:val="22"/>
                <w:szCs w:val="22"/>
              </w:rPr>
            </w:pPr>
            <w:r>
              <w:rPr>
                <w:rFonts w:ascii="ProximaNova" w:hAnsi="ProximaNova"/>
                <w:noProof/>
                <w:color w:val="0265B5"/>
                <w:spacing w:val="4"/>
                <w:lang w:val="en"/>
              </w:rPr>
              <w:drawing>
                <wp:inline distT="0" distB="0" distL="0" distR="0" wp14:anchorId="16037086" wp14:editId="1D006F9E">
                  <wp:extent cx="806450" cy="811827"/>
                  <wp:effectExtent l="0" t="0" r="0" b="7620"/>
                  <wp:docPr id="7" name="Picture 7" descr="SDG12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G12 icon">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1916" cy="847529"/>
                          </a:xfrm>
                          <a:prstGeom prst="rect">
                            <a:avLst/>
                          </a:prstGeom>
                          <a:noFill/>
                          <a:ln>
                            <a:noFill/>
                          </a:ln>
                        </pic:spPr>
                      </pic:pic>
                    </a:graphicData>
                  </a:graphic>
                </wp:inline>
              </w:drawing>
            </w:r>
          </w:p>
        </w:tc>
        <w:tc>
          <w:tcPr>
            <w:tcW w:w="1428" w:type="dxa"/>
          </w:tcPr>
          <w:p w:rsidR="001020B8" w:rsidRDefault="001020B8" w:rsidP="003F36A3">
            <w:pPr>
              <w:pStyle w:val="TDTextF9P3"/>
              <w:spacing w:before="120" w:after="120"/>
              <w:rPr>
                <w:rFonts w:ascii="ProximaNova" w:hAnsi="ProximaNova"/>
                <w:noProof/>
                <w:color w:val="0265B5"/>
                <w:spacing w:val="4"/>
                <w:lang w:val="en"/>
              </w:rPr>
            </w:pPr>
            <w:r>
              <w:rPr>
                <w:rFonts w:ascii="ProximaNova" w:hAnsi="ProximaNova"/>
                <w:noProof/>
                <w:color w:val="0265B5"/>
                <w:spacing w:val="4"/>
                <w:lang w:val="en"/>
              </w:rPr>
              <w:drawing>
                <wp:inline distT="0" distB="0" distL="0" distR="0" wp14:anchorId="320CA767" wp14:editId="2A7EE054">
                  <wp:extent cx="825500" cy="825500"/>
                  <wp:effectExtent l="0" t="0" r="0" b="0"/>
                  <wp:docPr id="11" name="Picture 11" descr="SDG10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0 ico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1020B8" w:rsidTr="001020B8">
        <w:tc>
          <w:tcPr>
            <w:tcW w:w="993" w:type="dxa"/>
            <w:vAlign w:val="center"/>
          </w:tcPr>
          <w:p w:rsidR="001020B8" w:rsidRPr="004D6A3E" w:rsidRDefault="001020B8" w:rsidP="004D6A3E">
            <w:pPr>
              <w:pStyle w:val="TDTextF9P3"/>
              <w:spacing w:before="120" w:after="120"/>
              <w:jc w:val="center"/>
              <w:rPr>
                <w:rFonts w:ascii="Arial" w:hAnsi="Arial" w:cs="Arial"/>
                <w:b/>
                <w:noProof/>
                <w:szCs w:val="18"/>
              </w:rPr>
            </w:pPr>
            <w:r w:rsidRPr="004D6A3E">
              <w:rPr>
                <w:rFonts w:ascii="Arial" w:hAnsi="Arial" w:cs="Arial"/>
                <w:b/>
                <w:noProof/>
                <w:sz w:val="20"/>
              </w:rPr>
              <w:t>Hunter Water Values</w:t>
            </w:r>
          </w:p>
        </w:tc>
        <w:tc>
          <w:tcPr>
            <w:tcW w:w="1456"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34C6B6F2" wp14:editId="466544BF">
                  <wp:extent cx="819150" cy="986601"/>
                  <wp:effectExtent l="0" t="0" r="0" b="4445"/>
                  <wp:docPr id="2" name="Picture 2" descr="Wellbeing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being Value Icon - Reservoir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061" cy="1005765"/>
                          </a:xfrm>
                          <a:prstGeom prst="rect">
                            <a:avLst/>
                          </a:prstGeom>
                          <a:noFill/>
                          <a:ln>
                            <a:noFill/>
                          </a:ln>
                        </pic:spPr>
                      </pic:pic>
                    </a:graphicData>
                  </a:graphic>
                </wp:inline>
              </w:drawing>
            </w:r>
          </w:p>
        </w:tc>
        <w:tc>
          <w:tcPr>
            <w:tcW w:w="1475" w:type="dxa"/>
          </w:tcPr>
          <w:p w:rsidR="001020B8" w:rsidRDefault="001020B8" w:rsidP="003F36A3">
            <w:pPr>
              <w:pStyle w:val="TDTextF9P3"/>
              <w:spacing w:before="120" w:after="120"/>
              <w:rPr>
                <w:rFonts w:ascii="Calibri" w:hAnsi="Calibri"/>
                <w:sz w:val="22"/>
                <w:szCs w:val="22"/>
              </w:rPr>
            </w:pPr>
            <w:r>
              <w:rPr>
                <w:rFonts w:ascii="Arial" w:hAnsi="Arial" w:cs="Arial"/>
                <w:noProof/>
                <w:color w:val="444444"/>
                <w:szCs w:val="18"/>
              </w:rPr>
              <w:drawing>
                <wp:inline distT="0" distB="0" distL="0" distR="0" wp14:anchorId="360B1D44" wp14:editId="636E9749">
                  <wp:extent cx="857452" cy="895350"/>
                  <wp:effectExtent l="0" t="0" r="0" b="0"/>
                  <wp:docPr id="5" name="Picture 5" descr="Trust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st Value Icon - Reservoir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9476" cy="907905"/>
                          </a:xfrm>
                          <a:prstGeom prst="rect">
                            <a:avLst/>
                          </a:prstGeom>
                          <a:noFill/>
                          <a:ln>
                            <a:noFill/>
                          </a:ln>
                        </pic:spPr>
                      </pic:pic>
                    </a:graphicData>
                  </a:graphic>
                </wp:inline>
              </w:drawing>
            </w:r>
          </w:p>
        </w:tc>
        <w:tc>
          <w:tcPr>
            <w:tcW w:w="1475"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24AEC6B4" wp14:editId="6009B28B">
                  <wp:extent cx="752475" cy="888830"/>
                  <wp:effectExtent l="0" t="0" r="0" b="6985"/>
                  <wp:docPr id="8" name="Picture 8" descr="Inclusion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on Value Icon - Reservoir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0241" cy="909815"/>
                          </a:xfrm>
                          <a:prstGeom prst="rect">
                            <a:avLst/>
                          </a:prstGeom>
                          <a:noFill/>
                          <a:ln>
                            <a:noFill/>
                          </a:ln>
                        </pic:spPr>
                      </pic:pic>
                    </a:graphicData>
                  </a:graphic>
                </wp:inline>
              </w:drawing>
            </w:r>
          </w:p>
        </w:tc>
        <w:tc>
          <w:tcPr>
            <w:tcW w:w="1447" w:type="dxa"/>
          </w:tcPr>
          <w:p w:rsidR="001020B8" w:rsidRDefault="001020B8" w:rsidP="0044523A">
            <w:pPr>
              <w:pStyle w:val="TDTextF9P3"/>
              <w:spacing w:before="120" w:after="120"/>
              <w:jc w:val="center"/>
              <w:rPr>
                <w:rFonts w:ascii="Calibri" w:hAnsi="Calibri"/>
                <w:sz w:val="22"/>
                <w:szCs w:val="22"/>
              </w:rPr>
            </w:pPr>
            <w:r>
              <w:rPr>
                <w:rFonts w:ascii="Arial" w:hAnsi="Arial" w:cs="Arial"/>
                <w:noProof/>
                <w:color w:val="444444"/>
                <w:szCs w:val="18"/>
              </w:rPr>
              <w:drawing>
                <wp:inline distT="0" distB="0" distL="0" distR="0" wp14:anchorId="6F135F73" wp14:editId="5541C0A1">
                  <wp:extent cx="838200" cy="891496"/>
                  <wp:effectExtent l="0" t="0" r="0" b="4445"/>
                  <wp:docPr id="10" name="Picture 10" descr="Leading Value Icon-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ing Value Icon- Reservoir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6942" cy="911430"/>
                          </a:xfrm>
                          <a:prstGeom prst="rect">
                            <a:avLst/>
                          </a:prstGeom>
                          <a:noFill/>
                          <a:ln>
                            <a:noFill/>
                          </a:ln>
                        </pic:spPr>
                      </pic:pic>
                    </a:graphicData>
                  </a:graphic>
                </wp:inline>
              </w:drawing>
            </w:r>
          </w:p>
        </w:tc>
        <w:tc>
          <w:tcPr>
            <w:tcW w:w="1400" w:type="dxa"/>
          </w:tcPr>
          <w:p w:rsidR="001020B8" w:rsidRDefault="001020B8" w:rsidP="003F36A3">
            <w:pPr>
              <w:pStyle w:val="TDTextF9P3"/>
              <w:spacing w:before="120" w:after="120"/>
              <w:rPr>
                <w:rFonts w:ascii="Calibri" w:hAnsi="Calibri"/>
                <w:sz w:val="22"/>
                <w:szCs w:val="22"/>
              </w:rPr>
            </w:pPr>
            <w:r>
              <w:rPr>
                <w:rFonts w:ascii="Arial" w:hAnsi="Arial" w:cs="Arial"/>
                <w:noProof/>
                <w:color w:val="444444"/>
                <w:szCs w:val="18"/>
              </w:rPr>
              <w:drawing>
                <wp:inline distT="0" distB="0" distL="0" distR="0" wp14:anchorId="5687B216" wp14:editId="2EC7C86A">
                  <wp:extent cx="682365" cy="888365"/>
                  <wp:effectExtent l="0" t="0" r="3810" b="6985"/>
                  <wp:docPr id="9" name="Picture 9" descr="Learning Value Icon - Reservo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Value Icon - Reservoir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777" cy="938373"/>
                          </a:xfrm>
                          <a:prstGeom prst="rect">
                            <a:avLst/>
                          </a:prstGeom>
                          <a:noFill/>
                          <a:ln>
                            <a:noFill/>
                          </a:ln>
                        </pic:spPr>
                      </pic:pic>
                    </a:graphicData>
                  </a:graphic>
                </wp:inline>
              </w:drawing>
            </w:r>
          </w:p>
        </w:tc>
        <w:tc>
          <w:tcPr>
            <w:tcW w:w="1428" w:type="dxa"/>
          </w:tcPr>
          <w:p w:rsidR="001020B8" w:rsidRDefault="001020B8" w:rsidP="003F36A3">
            <w:pPr>
              <w:pStyle w:val="TDTextF9P3"/>
              <w:spacing w:before="120" w:after="120"/>
              <w:rPr>
                <w:rFonts w:ascii="Arial" w:hAnsi="Arial" w:cs="Arial"/>
                <w:noProof/>
                <w:color w:val="444444"/>
                <w:szCs w:val="18"/>
              </w:rPr>
            </w:pPr>
          </w:p>
        </w:tc>
      </w:tr>
      <w:bookmarkEnd w:id="2"/>
    </w:tbl>
    <w:p w:rsidR="004D6A3E" w:rsidRDefault="004D6A3E" w:rsidP="004D6A3E">
      <w:pPr>
        <w:pStyle w:val="TDTextF9P3"/>
        <w:spacing w:before="120" w:after="0"/>
        <w:rPr>
          <w:rFonts w:ascii="Arial" w:hAnsi="Arial" w:cs="Arial"/>
          <w:sz w:val="20"/>
          <w:szCs w:val="22"/>
        </w:rPr>
      </w:pPr>
    </w:p>
    <w:p w:rsidR="001020B8" w:rsidRPr="001020B8" w:rsidRDefault="001020B8" w:rsidP="00110298">
      <w:pPr>
        <w:pStyle w:val="TDTextF9P3"/>
        <w:spacing w:before="120" w:after="120"/>
        <w:rPr>
          <w:rFonts w:ascii="Arial" w:hAnsi="Arial" w:cs="Arial"/>
          <w:sz w:val="20"/>
          <w:szCs w:val="22"/>
        </w:rPr>
      </w:pPr>
      <w:r w:rsidRPr="001020B8">
        <w:rPr>
          <w:rFonts w:ascii="Arial" w:hAnsi="Arial" w:cs="Arial"/>
          <w:sz w:val="20"/>
          <w:szCs w:val="22"/>
        </w:rPr>
        <w:t>The assessment will be used by Hunter Water to determine the level of maturity of a supplier across a range of sustainability objectives, together with past performance consideration to:</w:t>
      </w:r>
    </w:p>
    <w:p w:rsidR="001020B8" w:rsidRPr="001020B8" w:rsidRDefault="001020B8" w:rsidP="00110298">
      <w:pPr>
        <w:pStyle w:val="TDTextF9P3"/>
        <w:numPr>
          <w:ilvl w:val="0"/>
          <w:numId w:val="3"/>
        </w:numPr>
        <w:spacing w:before="120" w:after="120"/>
        <w:rPr>
          <w:rFonts w:ascii="Arial" w:hAnsi="Arial" w:cs="Arial"/>
          <w:sz w:val="20"/>
          <w:szCs w:val="22"/>
          <w:lang w:val="en-US"/>
        </w:rPr>
      </w:pPr>
      <w:r w:rsidRPr="001020B8">
        <w:rPr>
          <w:rFonts w:ascii="Arial" w:hAnsi="Arial" w:cs="Arial"/>
          <w:sz w:val="20"/>
          <w:szCs w:val="22"/>
          <w:lang w:val="en-US"/>
        </w:rPr>
        <w:t xml:space="preserve">eliminate a supplier from progression in a competitive procurement process </w:t>
      </w:r>
    </w:p>
    <w:p w:rsidR="001020B8" w:rsidRPr="001020B8" w:rsidRDefault="001020B8" w:rsidP="00110298">
      <w:pPr>
        <w:pStyle w:val="TDTextF9P3"/>
        <w:numPr>
          <w:ilvl w:val="0"/>
          <w:numId w:val="3"/>
        </w:numPr>
        <w:spacing w:before="120" w:after="120"/>
        <w:rPr>
          <w:rFonts w:ascii="Arial" w:hAnsi="Arial" w:cs="Arial"/>
          <w:sz w:val="20"/>
          <w:szCs w:val="22"/>
          <w:lang w:val="en-US"/>
        </w:rPr>
      </w:pPr>
      <w:r w:rsidRPr="001020B8">
        <w:rPr>
          <w:rFonts w:ascii="Arial" w:hAnsi="Arial" w:cs="Arial"/>
          <w:sz w:val="20"/>
          <w:szCs w:val="22"/>
          <w:lang w:val="en-US"/>
        </w:rPr>
        <w:t xml:space="preserve">identify key suppliers Hunter Water will work with to improve sustainability practices </w:t>
      </w:r>
    </w:p>
    <w:p w:rsidR="001020B8" w:rsidRPr="001020B8" w:rsidRDefault="001020B8" w:rsidP="00110298">
      <w:pPr>
        <w:pStyle w:val="TDTextF9P3"/>
        <w:numPr>
          <w:ilvl w:val="0"/>
          <w:numId w:val="3"/>
        </w:numPr>
        <w:spacing w:before="120" w:after="120"/>
        <w:rPr>
          <w:rFonts w:ascii="Arial" w:hAnsi="Arial" w:cs="Arial"/>
          <w:sz w:val="20"/>
          <w:szCs w:val="22"/>
          <w:lang w:val="en-US"/>
        </w:rPr>
      </w:pPr>
      <w:r w:rsidRPr="001020B8">
        <w:rPr>
          <w:rFonts w:ascii="Arial" w:hAnsi="Arial" w:cs="Arial"/>
          <w:sz w:val="20"/>
          <w:szCs w:val="22"/>
          <w:lang w:val="en-US"/>
        </w:rPr>
        <w:t>review actual supplier performance in accordance with assessment results</w:t>
      </w:r>
    </w:p>
    <w:p w:rsidR="004D6A3E" w:rsidRPr="004D6A3E" w:rsidRDefault="004D6A3E" w:rsidP="004D6A3E">
      <w:pPr>
        <w:pStyle w:val="TDTextF9P3"/>
        <w:spacing w:after="0"/>
        <w:ind w:left="720"/>
        <w:rPr>
          <w:rFonts w:ascii="Arial" w:hAnsi="Arial" w:cs="Arial"/>
          <w:sz w:val="20"/>
          <w:szCs w:val="22"/>
        </w:rPr>
      </w:pPr>
    </w:p>
    <w:p w:rsidR="004D6A3E" w:rsidRDefault="004D6A3E" w:rsidP="004D6A3E">
      <w:pPr>
        <w:pStyle w:val="Heading2"/>
        <w:spacing w:after="120"/>
        <w:rPr>
          <w:rFonts w:ascii="Arial" w:hAnsi="Arial" w:cs="Arial"/>
        </w:rPr>
        <w:sectPr w:rsidR="004D6A3E" w:rsidSect="004D6A3E">
          <w:headerReference w:type="even" r:id="rId30"/>
          <w:headerReference w:type="default" r:id="rId31"/>
          <w:footerReference w:type="even" r:id="rId32"/>
          <w:footerReference w:type="default" r:id="rId33"/>
          <w:headerReference w:type="first" r:id="rId34"/>
          <w:footerReference w:type="first" r:id="rId35"/>
          <w:pgSz w:w="11906" w:h="16838" w:code="9"/>
          <w:pgMar w:top="1440" w:right="1191" w:bottom="1440" w:left="1134" w:header="703" w:footer="476" w:gutter="0"/>
          <w:cols w:space="708"/>
          <w:titlePg/>
          <w:docGrid w:linePitch="360"/>
        </w:sectPr>
      </w:pPr>
    </w:p>
    <w:p w:rsidR="00D277CB" w:rsidRPr="004D6A3E" w:rsidRDefault="00D277CB" w:rsidP="004D6A3E">
      <w:pPr>
        <w:pStyle w:val="Heading2"/>
        <w:spacing w:after="120"/>
        <w:rPr>
          <w:rFonts w:ascii="Arial" w:hAnsi="Arial" w:cs="Arial"/>
        </w:rPr>
      </w:pPr>
      <w:r w:rsidRPr="004D6A3E">
        <w:rPr>
          <w:rFonts w:ascii="Arial" w:hAnsi="Arial" w:cs="Arial"/>
        </w:rPr>
        <w:lastRenderedPageBreak/>
        <w:t>Assessment Context</w:t>
      </w:r>
    </w:p>
    <w:p w:rsidR="001020B8" w:rsidRPr="001020B8" w:rsidRDefault="001020B8" w:rsidP="001020B8">
      <w:pPr>
        <w:pStyle w:val="TDTextF9P3"/>
        <w:rPr>
          <w:rFonts w:ascii="Arial" w:hAnsi="Arial" w:cs="Arial"/>
          <w:sz w:val="20"/>
        </w:rPr>
      </w:pPr>
      <w:r w:rsidRPr="001020B8">
        <w:rPr>
          <w:rFonts w:ascii="Arial" w:hAnsi="Arial" w:cs="Arial"/>
          <w:sz w:val="20"/>
        </w:rPr>
        <w:t xml:space="preserve">Hunter Water is aware that individual suppliers will have varying operational contexts and procurement requirement will have different levels of risk and value. For this reason, we have selected a three-stage sustainability maturity assessment framework which allows for a progressive level of supplier sustainability maturity, dependant on the procurement activity. Assessment questions are aligned to Hunter Water values, </w:t>
      </w:r>
      <w:r w:rsidR="00F01632">
        <w:rPr>
          <w:rFonts w:ascii="Arial" w:hAnsi="Arial" w:cs="Arial"/>
          <w:sz w:val="20"/>
        </w:rPr>
        <w:t>t</w:t>
      </w:r>
      <w:r w:rsidRPr="001020B8">
        <w:rPr>
          <w:rFonts w:ascii="Arial" w:hAnsi="Arial" w:cs="Arial"/>
          <w:sz w:val="20"/>
        </w:rPr>
        <w:t>he United Nations Sustainable Development Goals and the Water Industry Association of Australia Health and Safety Maturity Model.</w:t>
      </w:r>
    </w:p>
    <w:p w:rsidR="00FB66BA" w:rsidRDefault="004D6A3E" w:rsidP="001F2B9B">
      <w:pPr>
        <w:pStyle w:val="TDTextF9P3"/>
        <w:spacing w:after="0"/>
        <w:rPr>
          <w:rFonts w:ascii="Arial" w:hAnsi="Arial" w:cs="Arial"/>
          <w:sz w:val="20"/>
        </w:rPr>
      </w:pPr>
      <w:r w:rsidRPr="004D6A3E">
        <w:rPr>
          <w:rFonts w:ascii="Arial" w:hAnsi="Arial" w:cs="Arial"/>
          <w:noProof/>
          <w:sz w:val="20"/>
        </w:rPr>
        <w:drawing>
          <wp:inline distT="0" distB="0" distL="0" distR="0" wp14:anchorId="051067C8" wp14:editId="616A1D33">
            <wp:extent cx="6191250" cy="419100"/>
            <wp:effectExtent l="19050" t="0" r="38100" b="381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D6A3E" w:rsidRPr="004D6A3E" w:rsidRDefault="004D6A3E" w:rsidP="001F2B9B">
      <w:pPr>
        <w:pStyle w:val="TDTextF9P3"/>
        <w:spacing w:after="0"/>
        <w:rPr>
          <w:rFonts w:ascii="Arial" w:hAnsi="Arial" w:cs="Arial"/>
          <w:sz w:val="20"/>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544"/>
        <w:gridCol w:w="3402"/>
      </w:tblGrid>
      <w:tr w:rsidR="001020B8" w:rsidRPr="004E7BF7" w:rsidTr="004D6A3E">
        <w:trPr>
          <w:trHeight w:val="2278"/>
        </w:trPr>
        <w:tc>
          <w:tcPr>
            <w:tcW w:w="2835" w:type="dxa"/>
          </w:tcPr>
          <w:p w:rsidR="001020B8" w:rsidRPr="004E7BF7" w:rsidRDefault="001020B8" w:rsidP="001020B8">
            <w:pPr>
              <w:contextualSpacing/>
              <w:rPr>
                <w:rFonts w:ascii="Arial" w:hAnsi="Arial" w:cs="Arial"/>
                <w:sz w:val="18"/>
                <w:lang w:val="en-AU"/>
              </w:rPr>
            </w:pPr>
            <w:r w:rsidRPr="004E7BF7">
              <w:rPr>
                <w:rFonts w:ascii="Arial" w:hAnsi="Arial" w:cs="Arial"/>
                <w:b/>
                <w:sz w:val="18"/>
                <w:lang w:val="en-AU"/>
              </w:rPr>
              <w:t>Minimum</w:t>
            </w:r>
            <w:r w:rsidRPr="004E7BF7">
              <w:rPr>
                <w:rFonts w:ascii="Arial" w:hAnsi="Arial" w:cs="Arial"/>
                <w:sz w:val="18"/>
                <w:lang w:val="en-AU"/>
              </w:rPr>
              <w:t xml:space="preserve"> Sustainability practices require suppliers to demonstrate: </w:t>
            </w:r>
          </w:p>
          <w:p w:rsidR="001020B8" w:rsidRPr="004E7BF7" w:rsidRDefault="001020B8" w:rsidP="001020B8">
            <w:pPr>
              <w:pStyle w:val="ListParagraph"/>
              <w:numPr>
                <w:ilvl w:val="0"/>
                <w:numId w:val="6"/>
              </w:numPr>
              <w:rPr>
                <w:rFonts w:ascii="Arial" w:hAnsi="Arial" w:cs="Arial"/>
                <w:sz w:val="18"/>
                <w:lang w:val="en-AU"/>
              </w:rPr>
            </w:pPr>
            <w:r w:rsidRPr="004E7BF7">
              <w:rPr>
                <w:rFonts w:ascii="Arial" w:hAnsi="Arial" w:cs="Arial"/>
                <w:sz w:val="18"/>
                <w:lang w:val="en-AU"/>
              </w:rPr>
              <w:t>Compliance to all relevant governing legislation</w:t>
            </w:r>
          </w:p>
          <w:p w:rsidR="001020B8" w:rsidRPr="004E7BF7" w:rsidRDefault="001020B8" w:rsidP="001020B8">
            <w:pPr>
              <w:pStyle w:val="ListParagraph"/>
              <w:numPr>
                <w:ilvl w:val="0"/>
                <w:numId w:val="6"/>
              </w:numPr>
              <w:rPr>
                <w:rFonts w:ascii="Arial" w:hAnsi="Arial" w:cs="Arial"/>
                <w:sz w:val="18"/>
                <w:lang w:val="en-AU"/>
              </w:rPr>
            </w:pPr>
            <w:r w:rsidRPr="004E7BF7">
              <w:rPr>
                <w:rFonts w:ascii="Arial" w:hAnsi="Arial" w:cs="Arial"/>
                <w:sz w:val="18"/>
                <w:lang w:val="en-AU"/>
              </w:rPr>
              <w:t>Proactively demonstrate appropriate corrective action has been implemented in the case of any finding or breach</w:t>
            </w:r>
          </w:p>
          <w:p w:rsidR="001020B8" w:rsidRPr="004E7BF7" w:rsidRDefault="001020B8" w:rsidP="001020B8">
            <w:pPr>
              <w:pStyle w:val="TDTextF9P3"/>
              <w:spacing w:after="0"/>
              <w:rPr>
                <w:rFonts w:ascii="Arial" w:hAnsi="Arial" w:cs="Arial"/>
              </w:rPr>
            </w:pPr>
          </w:p>
        </w:tc>
        <w:tc>
          <w:tcPr>
            <w:tcW w:w="3544" w:type="dxa"/>
          </w:tcPr>
          <w:p w:rsidR="001020B8" w:rsidRPr="004E7BF7" w:rsidRDefault="001020B8" w:rsidP="001020B8">
            <w:pPr>
              <w:pStyle w:val="TDTextF9P3"/>
              <w:spacing w:after="0"/>
              <w:rPr>
                <w:rFonts w:ascii="Arial" w:hAnsi="Arial" w:cs="Arial"/>
              </w:rPr>
            </w:pPr>
            <w:r w:rsidRPr="004E7BF7">
              <w:rPr>
                <w:rFonts w:ascii="Arial" w:hAnsi="Arial" w:cs="Arial"/>
              </w:rPr>
              <w:t xml:space="preserve">Incorporating the </w:t>
            </w:r>
            <w:r w:rsidRPr="004E7BF7">
              <w:rPr>
                <w:rFonts w:ascii="Arial" w:hAnsi="Arial" w:cs="Arial"/>
                <w:b/>
              </w:rPr>
              <w:t xml:space="preserve">Minimum </w:t>
            </w:r>
            <w:r w:rsidRPr="004E7BF7">
              <w:rPr>
                <w:rFonts w:ascii="Arial" w:hAnsi="Arial" w:cs="Arial"/>
              </w:rPr>
              <w:t xml:space="preserve">sustainability requirements, suppliers meeting the </w:t>
            </w:r>
            <w:r w:rsidRPr="004E7BF7">
              <w:rPr>
                <w:rFonts w:ascii="Arial" w:hAnsi="Arial" w:cs="Arial"/>
                <w:b/>
              </w:rPr>
              <w:t>Progressing</w:t>
            </w:r>
            <w:r w:rsidRPr="004E7BF7">
              <w:rPr>
                <w:rFonts w:ascii="Arial" w:hAnsi="Arial" w:cs="Arial"/>
              </w:rPr>
              <w:t xml:space="preserve"> evaluation requirements will also demonstrate:</w:t>
            </w:r>
          </w:p>
          <w:p w:rsidR="001020B8" w:rsidRPr="004E7BF7" w:rsidRDefault="001020B8" w:rsidP="001020B8">
            <w:pPr>
              <w:pStyle w:val="TDTextF9P3"/>
              <w:numPr>
                <w:ilvl w:val="0"/>
                <w:numId w:val="5"/>
              </w:numPr>
              <w:spacing w:after="0"/>
              <w:rPr>
                <w:rFonts w:ascii="Arial" w:hAnsi="Arial" w:cs="Arial"/>
              </w:rPr>
            </w:pPr>
            <w:r w:rsidRPr="004E7BF7">
              <w:rPr>
                <w:rFonts w:ascii="Arial" w:hAnsi="Arial" w:cs="Arial"/>
              </w:rPr>
              <w:t xml:space="preserve">Sustainability considerations are integrated into a significant portion of business systems and practices </w:t>
            </w:r>
          </w:p>
          <w:p w:rsidR="001020B8" w:rsidRPr="004E7BF7" w:rsidRDefault="001020B8" w:rsidP="001020B8">
            <w:pPr>
              <w:pStyle w:val="TDTextF9P3"/>
              <w:numPr>
                <w:ilvl w:val="0"/>
                <w:numId w:val="5"/>
              </w:numPr>
              <w:spacing w:after="0"/>
              <w:rPr>
                <w:rFonts w:ascii="Arial" w:hAnsi="Arial" w:cs="Arial"/>
              </w:rPr>
            </w:pPr>
            <w:r w:rsidRPr="004E7BF7">
              <w:rPr>
                <w:rFonts w:ascii="Arial" w:hAnsi="Arial" w:cs="Arial"/>
              </w:rPr>
              <w:t>Formal training and or assessment practices to ensure staff, supplier and subcontractor adoption of sustainability considerations</w:t>
            </w:r>
          </w:p>
        </w:tc>
        <w:tc>
          <w:tcPr>
            <w:tcW w:w="3402" w:type="dxa"/>
          </w:tcPr>
          <w:p w:rsidR="001020B8" w:rsidRPr="004E7BF7" w:rsidRDefault="001020B8" w:rsidP="001020B8">
            <w:pPr>
              <w:pStyle w:val="TDTextF9P3"/>
              <w:spacing w:after="0"/>
              <w:rPr>
                <w:rFonts w:ascii="Arial" w:hAnsi="Arial" w:cs="Arial"/>
              </w:rPr>
            </w:pPr>
            <w:r w:rsidRPr="004E7BF7">
              <w:rPr>
                <w:rFonts w:ascii="Arial" w:hAnsi="Arial" w:cs="Arial"/>
              </w:rPr>
              <w:t xml:space="preserve">Incorporating </w:t>
            </w:r>
            <w:r w:rsidRPr="004E7BF7">
              <w:rPr>
                <w:rFonts w:ascii="Arial" w:hAnsi="Arial" w:cs="Arial"/>
                <w:b/>
              </w:rPr>
              <w:t>Minimum</w:t>
            </w:r>
            <w:r w:rsidRPr="004E7BF7">
              <w:rPr>
                <w:rFonts w:ascii="Arial" w:hAnsi="Arial" w:cs="Arial"/>
              </w:rPr>
              <w:t xml:space="preserve"> and </w:t>
            </w:r>
            <w:r w:rsidRPr="004E7BF7">
              <w:rPr>
                <w:rFonts w:ascii="Arial" w:hAnsi="Arial" w:cs="Arial"/>
                <w:b/>
              </w:rPr>
              <w:t>Progressing</w:t>
            </w:r>
            <w:r w:rsidRPr="004E7BF7">
              <w:rPr>
                <w:rFonts w:ascii="Arial" w:hAnsi="Arial" w:cs="Arial"/>
              </w:rPr>
              <w:t xml:space="preserve"> requirements, suppliers meeting the </w:t>
            </w:r>
            <w:r w:rsidRPr="004E7BF7">
              <w:rPr>
                <w:rFonts w:ascii="Arial" w:hAnsi="Arial" w:cs="Arial"/>
                <w:b/>
              </w:rPr>
              <w:t xml:space="preserve">Leading </w:t>
            </w:r>
            <w:r w:rsidRPr="004E7BF7">
              <w:rPr>
                <w:rFonts w:ascii="Arial" w:hAnsi="Arial" w:cs="Arial"/>
              </w:rPr>
              <w:t>evaluation requirements</w:t>
            </w:r>
            <w:r w:rsidRPr="004E7BF7">
              <w:rPr>
                <w:rFonts w:ascii="Arial" w:hAnsi="Arial" w:cs="Arial"/>
                <w:b/>
              </w:rPr>
              <w:t xml:space="preserve"> </w:t>
            </w:r>
            <w:r w:rsidRPr="004E7BF7">
              <w:rPr>
                <w:rFonts w:ascii="Arial" w:hAnsi="Arial" w:cs="Arial"/>
              </w:rPr>
              <w:t>will also demonstrate:</w:t>
            </w:r>
          </w:p>
          <w:p w:rsidR="001020B8" w:rsidRPr="004E7BF7" w:rsidRDefault="001020B8" w:rsidP="001020B8">
            <w:pPr>
              <w:pStyle w:val="TDTextF9P3"/>
              <w:numPr>
                <w:ilvl w:val="0"/>
                <w:numId w:val="4"/>
              </w:numPr>
              <w:spacing w:after="0"/>
              <w:rPr>
                <w:rFonts w:ascii="Arial" w:hAnsi="Arial" w:cs="Arial"/>
              </w:rPr>
            </w:pPr>
            <w:r w:rsidRPr="004E7BF7">
              <w:rPr>
                <w:rFonts w:ascii="Arial" w:hAnsi="Arial" w:cs="Arial"/>
              </w:rPr>
              <w:t xml:space="preserve">Sustainability is integrated across business systems and practices </w:t>
            </w:r>
          </w:p>
          <w:p w:rsidR="001020B8" w:rsidRPr="004E7BF7" w:rsidRDefault="001020B8" w:rsidP="001020B8">
            <w:pPr>
              <w:pStyle w:val="TDTextF9P3"/>
              <w:numPr>
                <w:ilvl w:val="0"/>
                <w:numId w:val="4"/>
              </w:numPr>
              <w:spacing w:after="0"/>
              <w:rPr>
                <w:rFonts w:ascii="Arial" w:hAnsi="Arial" w:cs="Arial"/>
              </w:rPr>
            </w:pPr>
            <w:r w:rsidRPr="004E7BF7">
              <w:rPr>
                <w:rFonts w:ascii="Arial" w:hAnsi="Arial" w:cs="Arial"/>
              </w:rPr>
              <w:t>Sustainability systems are monitored to targets and continuously improved</w:t>
            </w:r>
          </w:p>
          <w:p w:rsidR="001020B8" w:rsidRPr="004E7BF7" w:rsidRDefault="001020B8" w:rsidP="001020B8">
            <w:pPr>
              <w:pStyle w:val="TDTextF9P3"/>
              <w:numPr>
                <w:ilvl w:val="0"/>
                <w:numId w:val="4"/>
              </w:numPr>
              <w:spacing w:after="0"/>
              <w:rPr>
                <w:rFonts w:ascii="Arial" w:hAnsi="Arial" w:cs="Arial"/>
              </w:rPr>
            </w:pPr>
            <w:r w:rsidRPr="004E7BF7">
              <w:rPr>
                <w:rFonts w:ascii="Arial" w:hAnsi="Arial" w:cs="Arial"/>
              </w:rPr>
              <w:t xml:space="preserve">A process of collaboration to share/develop sustainability innovations with Hunter Water </w:t>
            </w:r>
          </w:p>
        </w:tc>
      </w:tr>
    </w:tbl>
    <w:p w:rsidR="001020B8" w:rsidRDefault="001020B8" w:rsidP="001020B8"/>
    <w:p w:rsidR="00DF4D5C" w:rsidRPr="004D6A3E" w:rsidRDefault="00D277CB" w:rsidP="004D6A3E">
      <w:pPr>
        <w:pStyle w:val="Heading2"/>
        <w:spacing w:after="120"/>
        <w:rPr>
          <w:rFonts w:ascii="Arial" w:hAnsi="Arial" w:cs="Arial"/>
        </w:rPr>
      </w:pPr>
      <w:r w:rsidRPr="004D6A3E">
        <w:rPr>
          <w:rFonts w:ascii="Arial" w:hAnsi="Arial" w:cs="Arial"/>
        </w:rPr>
        <w:t>C</w:t>
      </w:r>
      <w:r w:rsidR="00DF4D5C" w:rsidRPr="004D6A3E">
        <w:rPr>
          <w:rFonts w:ascii="Arial" w:hAnsi="Arial" w:cs="Arial"/>
        </w:rPr>
        <w:t>ompleting the Assessment</w:t>
      </w:r>
    </w:p>
    <w:p w:rsidR="0099152C" w:rsidRPr="004D6A3E" w:rsidRDefault="004E7BF7" w:rsidP="00F01632">
      <w:pPr>
        <w:pStyle w:val="TDTextF9P3"/>
        <w:spacing w:after="120"/>
        <w:rPr>
          <w:rFonts w:ascii="Arial" w:hAnsi="Arial" w:cs="Arial"/>
          <w:sz w:val="20"/>
        </w:rPr>
      </w:pPr>
      <w:r w:rsidRPr="004D6A3E">
        <w:rPr>
          <w:rFonts w:ascii="Arial" w:hAnsi="Arial" w:cs="Arial"/>
          <w:sz w:val="20"/>
        </w:rPr>
        <w:t>The following table shows the parts of this document and completion requirement</w:t>
      </w:r>
      <w:r>
        <w:rPr>
          <w:rFonts w:ascii="Arial" w:hAnsi="Arial" w:cs="Arial"/>
          <w:sz w:val="20"/>
        </w:rPr>
        <w:t>s. The Hunter Water Project Manager will assign Minimum, Progressing or Leading per procurement activity:</w:t>
      </w:r>
    </w:p>
    <w:tbl>
      <w:tblPr>
        <w:tblStyle w:val="HWTable"/>
        <w:tblW w:w="9493" w:type="dxa"/>
        <w:tblLook w:val="04A0" w:firstRow="1" w:lastRow="0" w:firstColumn="1" w:lastColumn="0" w:noHBand="0" w:noVBand="1"/>
      </w:tblPr>
      <w:tblGrid>
        <w:gridCol w:w="1363"/>
        <w:gridCol w:w="2318"/>
        <w:gridCol w:w="2835"/>
        <w:gridCol w:w="2977"/>
      </w:tblGrid>
      <w:tr w:rsidR="001020B8" w:rsidRPr="004D6A3E" w:rsidTr="004E7BF7">
        <w:trPr>
          <w:cnfStyle w:val="100000000000" w:firstRow="1" w:lastRow="0" w:firstColumn="0" w:lastColumn="0" w:oddVBand="0" w:evenVBand="0" w:oddHBand="0" w:evenHBand="0" w:firstRowFirstColumn="0" w:firstRowLastColumn="0" w:lastRowFirstColumn="0" w:lastRowLastColumn="0"/>
          <w:trHeight w:val="283"/>
        </w:trPr>
        <w:tc>
          <w:tcPr>
            <w:tcW w:w="1363" w:type="dxa"/>
            <w:tcBorders>
              <w:bottom w:val="single" w:sz="4" w:space="0" w:color="1F59A9" w:themeColor="accent1"/>
            </w:tcBorders>
          </w:tcPr>
          <w:p w:rsidR="001020B8" w:rsidRPr="004D6A3E" w:rsidRDefault="001020B8" w:rsidP="001020B8">
            <w:pPr>
              <w:pStyle w:val="TDTextF9P3"/>
              <w:spacing w:after="0"/>
              <w:rPr>
                <w:rFonts w:ascii="Arial" w:hAnsi="Arial" w:cs="Arial"/>
                <w:b w:val="0"/>
                <w:szCs w:val="22"/>
              </w:rPr>
            </w:pPr>
            <w:r w:rsidRPr="004D6A3E">
              <w:rPr>
                <w:rFonts w:ascii="Arial" w:hAnsi="Arial" w:cs="Arial"/>
                <w:szCs w:val="22"/>
              </w:rPr>
              <w:t>Part</w:t>
            </w:r>
          </w:p>
        </w:tc>
        <w:tc>
          <w:tcPr>
            <w:tcW w:w="2318" w:type="dxa"/>
            <w:tcBorders>
              <w:bottom w:val="single" w:sz="4" w:space="0" w:color="1F59A9" w:themeColor="accent1"/>
            </w:tcBorders>
          </w:tcPr>
          <w:p w:rsidR="001020B8" w:rsidRPr="004D6A3E" w:rsidRDefault="001020B8" w:rsidP="001020B8">
            <w:pPr>
              <w:pStyle w:val="TDTextF9P3"/>
              <w:spacing w:after="0"/>
              <w:rPr>
                <w:rFonts w:ascii="Arial" w:hAnsi="Arial" w:cs="Arial"/>
                <w:szCs w:val="22"/>
              </w:rPr>
            </w:pPr>
            <w:r>
              <w:rPr>
                <w:rFonts w:ascii="Calibri" w:hAnsi="Calibri"/>
                <w:sz w:val="22"/>
                <w:szCs w:val="22"/>
              </w:rPr>
              <w:t xml:space="preserve">Part </w:t>
            </w:r>
            <w:r w:rsidRPr="0099152C">
              <w:rPr>
                <w:rFonts w:ascii="Calibri" w:hAnsi="Calibri"/>
                <w:sz w:val="22"/>
                <w:szCs w:val="22"/>
              </w:rPr>
              <w:t>Sections</w:t>
            </w:r>
          </w:p>
        </w:tc>
        <w:tc>
          <w:tcPr>
            <w:tcW w:w="2835" w:type="dxa"/>
            <w:tcBorders>
              <w:bottom w:val="single" w:sz="4" w:space="0" w:color="1F59A9" w:themeColor="accent1"/>
            </w:tcBorders>
          </w:tcPr>
          <w:p w:rsidR="001020B8" w:rsidRPr="001020B8" w:rsidRDefault="001020B8" w:rsidP="004E7BF7">
            <w:pPr>
              <w:pStyle w:val="TDTextF9P3"/>
              <w:spacing w:after="0"/>
              <w:jc w:val="center"/>
              <w:rPr>
                <w:rFonts w:ascii="Arial" w:hAnsi="Arial" w:cs="Arial"/>
                <w:szCs w:val="22"/>
              </w:rPr>
            </w:pPr>
            <w:r w:rsidRPr="001020B8">
              <w:rPr>
                <w:rFonts w:ascii="Arial" w:hAnsi="Arial" w:cs="Arial"/>
                <w:szCs w:val="22"/>
              </w:rPr>
              <w:t>Mandator</w:t>
            </w:r>
            <w:r w:rsidR="004E7BF7">
              <w:rPr>
                <w:rFonts w:ascii="Arial" w:hAnsi="Arial" w:cs="Arial"/>
                <w:szCs w:val="22"/>
              </w:rPr>
              <w:t>y?</w:t>
            </w:r>
          </w:p>
        </w:tc>
        <w:tc>
          <w:tcPr>
            <w:tcW w:w="2977" w:type="dxa"/>
            <w:tcBorders>
              <w:bottom w:val="single" w:sz="4" w:space="0" w:color="1F59A9" w:themeColor="accent1"/>
            </w:tcBorders>
          </w:tcPr>
          <w:p w:rsidR="001020B8" w:rsidRPr="001020B8" w:rsidRDefault="001020B8" w:rsidP="004E7BF7">
            <w:pPr>
              <w:pStyle w:val="TDTextF9P3"/>
              <w:spacing w:after="0"/>
              <w:jc w:val="center"/>
              <w:rPr>
                <w:rFonts w:ascii="Arial" w:hAnsi="Arial" w:cs="Arial"/>
                <w:szCs w:val="22"/>
              </w:rPr>
            </w:pPr>
            <w:r w:rsidRPr="001020B8">
              <w:rPr>
                <w:rFonts w:ascii="Arial" w:hAnsi="Arial" w:cs="Arial"/>
                <w:szCs w:val="22"/>
              </w:rPr>
              <w:t>Pre-requisite Part</w:t>
            </w:r>
          </w:p>
        </w:tc>
      </w:tr>
      <w:tr w:rsidR="004E7BF7" w:rsidRPr="004D6A3E" w:rsidTr="004E7BF7">
        <w:trPr>
          <w:trHeight w:val="283"/>
        </w:trPr>
        <w:tc>
          <w:tcPr>
            <w:tcW w:w="1363" w:type="dxa"/>
            <w:vMerge w:val="restart"/>
          </w:tcPr>
          <w:p w:rsidR="004E7BF7" w:rsidRPr="004D6A3E" w:rsidRDefault="004E7BF7" w:rsidP="004E7BF7">
            <w:pPr>
              <w:pStyle w:val="TDTextF9P3"/>
              <w:spacing w:after="0"/>
              <w:rPr>
                <w:rFonts w:ascii="Arial" w:hAnsi="Arial" w:cs="Arial"/>
                <w:b/>
                <w:szCs w:val="18"/>
              </w:rPr>
            </w:pPr>
            <w:r w:rsidRPr="004D6A3E">
              <w:rPr>
                <w:rFonts w:ascii="Arial" w:hAnsi="Arial" w:cs="Arial"/>
                <w:b/>
                <w:szCs w:val="18"/>
              </w:rPr>
              <w:t>Part 1</w:t>
            </w:r>
          </w:p>
          <w:p w:rsidR="004E7BF7" w:rsidRPr="004D6A3E" w:rsidRDefault="004E7BF7" w:rsidP="004E7BF7">
            <w:pPr>
              <w:pStyle w:val="TDTextF9P3"/>
              <w:spacing w:after="0"/>
              <w:rPr>
                <w:rFonts w:ascii="Arial" w:hAnsi="Arial" w:cs="Arial"/>
                <w:b/>
                <w:szCs w:val="18"/>
              </w:rPr>
            </w:pPr>
            <w:r w:rsidRPr="004D6A3E">
              <w:rPr>
                <w:rFonts w:ascii="Arial" w:hAnsi="Arial" w:cs="Arial"/>
                <w:b/>
                <w:szCs w:val="18"/>
              </w:rPr>
              <w:t>Minimum</w:t>
            </w:r>
          </w:p>
        </w:tc>
        <w:tc>
          <w:tcPr>
            <w:tcW w:w="2318" w:type="dxa"/>
            <w:tcBorders>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1 - Environment</w:t>
            </w:r>
          </w:p>
        </w:tc>
        <w:tc>
          <w:tcPr>
            <w:tcW w:w="2835" w:type="dxa"/>
            <w:vMerge w:val="restart"/>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Mandatory for all suppliers</w:t>
            </w:r>
          </w:p>
        </w:tc>
        <w:tc>
          <w:tcPr>
            <w:tcW w:w="2977" w:type="dxa"/>
            <w:vMerge w:val="restart"/>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No prerequisite Parts to be completed for Part 1</w:t>
            </w:r>
          </w:p>
        </w:tc>
      </w:tr>
      <w:tr w:rsidR="004E7BF7" w:rsidRPr="004D6A3E" w:rsidTr="004E7BF7">
        <w:trPr>
          <w:trHeight w:val="283"/>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2 - Social</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83"/>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3 - Economic</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83"/>
        </w:trPr>
        <w:tc>
          <w:tcPr>
            <w:tcW w:w="1363" w:type="dxa"/>
            <w:vMerge/>
            <w:tcBorders>
              <w:bottom w:val="single" w:sz="4" w:space="0" w:color="1F59A9" w:themeColor="accent1"/>
            </w:tcBorders>
          </w:tcPr>
          <w:p w:rsidR="004E7BF7" w:rsidRPr="004D6A3E" w:rsidRDefault="004E7BF7" w:rsidP="004E7BF7">
            <w:pPr>
              <w:pStyle w:val="TDTextF9P3"/>
              <w:spacing w:after="0"/>
              <w:rPr>
                <w:rFonts w:ascii="Arial" w:hAnsi="Arial" w:cs="Arial"/>
                <w:b/>
                <w:szCs w:val="18"/>
              </w:rPr>
            </w:pPr>
          </w:p>
        </w:tc>
        <w:tc>
          <w:tcPr>
            <w:tcW w:w="2318" w:type="dxa"/>
            <w:tcBorders>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4 - Governance</w:t>
            </w:r>
          </w:p>
        </w:tc>
        <w:tc>
          <w:tcPr>
            <w:tcW w:w="2835" w:type="dxa"/>
            <w:vMerge/>
            <w:tcBorders>
              <w:bottom w:val="single" w:sz="4" w:space="0" w:color="1F59A9" w:themeColor="accent1"/>
            </w:tcBorders>
          </w:tcPr>
          <w:p w:rsidR="004E7BF7" w:rsidRPr="001020B8" w:rsidRDefault="004E7BF7" w:rsidP="004E7BF7">
            <w:pPr>
              <w:pStyle w:val="TDTextF9P3"/>
              <w:spacing w:after="0"/>
              <w:jc w:val="center"/>
              <w:rPr>
                <w:rFonts w:ascii="Arial" w:hAnsi="Arial" w:cs="Arial"/>
                <w:szCs w:val="18"/>
              </w:rPr>
            </w:pPr>
          </w:p>
        </w:tc>
        <w:tc>
          <w:tcPr>
            <w:tcW w:w="2977" w:type="dxa"/>
            <w:vMerge/>
            <w:tcBorders>
              <w:bottom w:val="single" w:sz="4" w:space="0" w:color="1F59A9" w:themeColor="accent1"/>
            </w:tcBorders>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tcBorders>
              <w:top w:val="single" w:sz="4" w:space="0" w:color="1F59A9" w:themeColor="accent1"/>
              <w:left w:val="nil"/>
              <w:bottom w:val="single" w:sz="4" w:space="0" w:color="1F59A9" w:themeColor="accent1"/>
            </w:tcBorders>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p>
        </w:tc>
        <w:tc>
          <w:tcPr>
            <w:tcW w:w="2835"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jc w:val="center"/>
              <w:rPr>
                <w:rFonts w:ascii="Arial" w:hAnsi="Arial" w:cs="Arial"/>
                <w:szCs w:val="18"/>
              </w:rPr>
            </w:pPr>
          </w:p>
        </w:tc>
        <w:tc>
          <w:tcPr>
            <w:tcW w:w="2977" w:type="dxa"/>
            <w:tcBorders>
              <w:top w:val="single" w:sz="4" w:space="0" w:color="1F59A9" w:themeColor="accent1"/>
              <w:bottom w:val="single" w:sz="4" w:space="0" w:color="1F59A9" w:themeColor="accent1"/>
              <w:right w:val="nil"/>
            </w:tcBorders>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val="restart"/>
            <w:tcBorders>
              <w:top w:val="single" w:sz="4" w:space="0" w:color="1F59A9" w:themeColor="accent1"/>
            </w:tcBorders>
          </w:tcPr>
          <w:p w:rsidR="004E7BF7" w:rsidRPr="004D6A3E" w:rsidRDefault="004E7BF7" w:rsidP="004E7BF7">
            <w:pPr>
              <w:pStyle w:val="TDTextF9P3"/>
              <w:spacing w:after="0"/>
              <w:rPr>
                <w:rFonts w:ascii="Arial" w:hAnsi="Arial" w:cs="Arial"/>
                <w:b/>
                <w:szCs w:val="18"/>
              </w:rPr>
            </w:pPr>
            <w:r w:rsidRPr="004D6A3E">
              <w:rPr>
                <w:rFonts w:ascii="Arial" w:hAnsi="Arial" w:cs="Arial"/>
                <w:b/>
                <w:szCs w:val="18"/>
              </w:rPr>
              <w:t>Part 2 Progressing</w:t>
            </w: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1 - Environment</w:t>
            </w:r>
          </w:p>
        </w:tc>
        <w:tc>
          <w:tcPr>
            <w:tcW w:w="2835" w:type="dxa"/>
            <w:vMerge w:val="restart"/>
            <w:tcBorders>
              <w:top w:val="single" w:sz="4" w:space="0" w:color="1F59A9" w:themeColor="accent1"/>
            </w:tcBorders>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Non-Mandatory</w:t>
            </w:r>
          </w:p>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If required, this will be indicated at the top of each part</w:t>
            </w:r>
          </w:p>
        </w:tc>
        <w:tc>
          <w:tcPr>
            <w:tcW w:w="2977" w:type="dxa"/>
            <w:vMerge w:val="restart"/>
            <w:tcBorders>
              <w:top w:val="single" w:sz="4" w:space="0" w:color="1F59A9" w:themeColor="accent1"/>
            </w:tcBorders>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 xml:space="preserve">Part 1 is a prerequisite to Part 2 and </w:t>
            </w:r>
            <w:r>
              <w:rPr>
                <w:rFonts w:ascii="Arial" w:hAnsi="Arial" w:cs="Arial"/>
                <w:szCs w:val="18"/>
              </w:rPr>
              <w:t xml:space="preserve">both </w:t>
            </w:r>
            <w:r w:rsidRPr="001020B8">
              <w:rPr>
                <w:rFonts w:ascii="Arial" w:hAnsi="Arial" w:cs="Arial"/>
                <w:szCs w:val="18"/>
              </w:rPr>
              <w:t>must be completed</w:t>
            </w:r>
          </w:p>
        </w:tc>
      </w:tr>
      <w:tr w:rsidR="004E7BF7" w:rsidRPr="004D6A3E" w:rsidTr="004E7BF7">
        <w:trPr>
          <w:trHeight w:val="220"/>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2 - Social</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3 - Economic</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tcBorders>
              <w:bottom w:val="single" w:sz="4" w:space="0" w:color="1F59A9" w:themeColor="accent1"/>
            </w:tcBorders>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4 - Governance</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Borders>
              <w:bottom w:val="single" w:sz="4" w:space="0" w:color="1F59A9" w:themeColor="accent1"/>
            </w:tcBorders>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tcBorders>
              <w:top w:val="single" w:sz="4" w:space="0" w:color="1F59A9" w:themeColor="accent1"/>
              <w:left w:val="nil"/>
              <w:bottom w:val="single" w:sz="4" w:space="0" w:color="1F59A9" w:themeColor="accent1"/>
              <w:right w:val="nil"/>
            </w:tcBorders>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left w:val="nil"/>
              <w:bottom w:val="single" w:sz="4" w:space="0" w:color="1F59A9" w:themeColor="accent1"/>
            </w:tcBorders>
          </w:tcPr>
          <w:p w:rsidR="004E7BF7" w:rsidRPr="001020B8" w:rsidRDefault="004E7BF7" w:rsidP="004E7BF7">
            <w:pPr>
              <w:pStyle w:val="TDTextF9P3"/>
              <w:spacing w:after="0"/>
              <w:rPr>
                <w:rFonts w:ascii="Arial" w:hAnsi="Arial" w:cs="Arial"/>
                <w:szCs w:val="18"/>
              </w:rPr>
            </w:pPr>
          </w:p>
        </w:tc>
        <w:tc>
          <w:tcPr>
            <w:tcW w:w="2835" w:type="dxa"/>
            <w:tcBorders>
              <w:top w:val="single" w:sz="4" w:space="0" w:color="1F59A9" w:themeColor="accent1"/>
            </w:tcBorders>
          </w:tcPr>
          <w:p w:rsidR="004E7BF7" w:rsidRPr="001020B8" w:rsidRDefault="004E7BF7" w:rsidP="004E7BF7">
            <w:pPr>
              <w:pStyle w:val="TDTextF9P3"/>
              <w:spacing w:after="0"/>
              <w:jc w:val="center"/>
              <w:rPr>
                <w:rFonts w:ascii="Arial" w:hAnsi="Arial" w:cs="Arial"/>
                <w:szCs w:val="18"/>
              </w:rPr>
            </w:pPr>
          </w:p>
        </w:tc>
        <w:tc>
          <w:tcPr>
            <w:tcW w:w="2977" w:type="dxa"/>
            <w:tcBorders>
              <w:top w:val="single" w:sz="4" w:space="0" w:color="1F59A9" w:themeColor="accent1"/>
              <w:bottom w:val="single" w:sz="4" w:space="0" w:color="1F59A9" w:themeColor="accent1"/>
              <w:right w:val="nil"/>
            </w:tcBorders>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val="restart"/>
            <w:tcBorders>
              <w:top w:val="single" w:sz="4" w:space="0" w:color="1F59A9" w:themeColor="accent1"/>
            </w:tcBorders>
          </w:tcPr>
          <w:p w:rsidR="004E7BF7" w:rsidRPr="004D6A3E" w:rsidRDefault="004E7BF7" w:rsidP="004E7BF7">
            <w:pPr>
              <w:pStyle w:val="TDTextF9P3"/>
              <w:spacing w:after="0"/>
              <w:rPr>
                <w:rFonts w:ascii="Arial" w:hAnsi="Arial" w:cs="Arial"/>
                <w:b/>
                <w:szCs w:val="18"/>
              </w:rPr>
            </w:pPr>
            <w:r w:rsidRPr="004D6A3E">
              <w:rPr>
                <w:rFonts w:ascii="Arial" w:hAnsi="Arial" w:cs="Arial"/>
                <w:b/>
                <w:szCs w:val="18"/>
              </w:rPr>
              <w:t>Part 3</w:t>
            </w:r>
          </w:p>
          <w:p w:rsidR="004E7BF7" w:rsidRPr="004D6A3E" w:rsidRDefault="004E7BF7" w:rsidP="004E7BF7">
            <w:pPr>
              <w:pStyle w:val="TDTextF9P3"/>
              <w:spacing w:after="0"/>
              <w:rPr>
                <w:rFonts w:ascii="Arial" w:hAnsi="Arial" w:cs="Arial"/>
                <w:b/>
                <w:szCs w:val="18"/>
              </w:rPr>
            </w:pPr>
            <w:r w:rsidRPr="004D6A3E">
              <w:rPr>
                <w:rFonts w:ascii="Arial" w:hAnsi="Arial" w:cs="Arial"/>
                <w:b/>
                <w:szCs w:val="18"/>
              </w:rPr>
              <w:t>Leading</w:t>
            </w: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1 - Environment</w:t>
            </w:r>
          </w:p>
        </w:tc>
        <w:tc>
          <w:tcPr>
            <w:tcW w:w="2835" w:type="dxa"/>
            <w:vMerge w:val="restart"/>
            <w:tcBorders>
              <w:top w:val="single" w:sz="4" w:space="0" w:color="1F59A9" w:themeColor="accent1"/>
            </w:tcBorders>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Non-Mandatory</w:t>
            </w:r>
          </w:p>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If required, this will be indicated at the top of each part</w:t>
            </w:r>
          </w:p>
        </w:tc>
        <w:tc>
          <w:tcPr>
            <w:tcW w:w="2977" w:type="dxa"/>
            <w:vMerge w:val="restart"/>
            <w:tcBorders>
              <w:top w:val="single" w:sz="4" w:space="0" w:color="1F59A9" w:themeColor="accent1"/>
            </w:tcBorders>
          </w:tcPr>
          <w:p w:rsidR="004E7BF7" w:rsidRPr="001020B8" w:rsidRDefault="004E7BF7" w:rsidP="004E7BF7">
            <w:pPr>
              <w:pStyle w:val="TDTextF9P3"/>
              <w:spacing w:after="0"/>
              <w:jc w:val="center"/>
              <w:rPr>
                <w:rFonts w:ascii="Arial" w:hAnsi="Arial" w:cs="Arial"/>
                <w:szCs w:val="18"/>
              </w:rPr>
            </w:pPr>
            <w:r w:rsidRPr="001020B8">
              <w:rPr>
                <w:rFonts w:ascii="Arial" w:hAnsi="Arial" w:cs="Arial"/>
                <w:szCs w:val="18"/>
              </w:rPr>
              <w:t>Part</w:t>
            </w:r>
            <w:r>
              <w:rPr>
                <w:rFonts w:ascii="Arial" w:hAnsi="Arial" w:cs="Arial"/>
                <w:szCs w:val="18"/>
              </w:rPr>
              <w:t>s</w:t>
            </w:r>
            <w:r w:rsidRPr="001020B8">
              <w:rPr>
                <w:rFonts w:ascii="Arial" w:hAnsi="Arial" w:cs="Arial"/>
                <w:szCs w:val="18"/>
              </w:rPr>
              <w:t xml:space="preserve"> 1 and 2 are prerequisite</w:t>
            </w:r>
            <w:r>
              <w:rPr>
                <w:rFonts w:ascii="Arial" w:hAnsi="Arial" w:cs="Arial"/>
                <w:szCs w:val="18"/>
              </w:rPr>
              <w:t>s</w:t>
            </w:r>
            <w:r w:rsidRPr="001020B8">
              <w:rPr>
                <w:rFonts w:ascii="Arial" w:hAnsi="Arial" w:cs="Arial"/>
                <w:szCs w:val="18"/>
              </w:rPr>
              <w:t xml:space="preserve"> to Part 3 and </w:t>
            </w:r>
            <w:r>
              <w:rPr>
                <w:rFonts w:ascii="Arial" w:hAnsi="Arial" w:cs="Arial"/>
                <w:szCs w:val="18"/>
              </w:rPr>
              <w:t xml:space="preserve">all </w:t>
            </w:r>
            <w:r w:rsidRPr="001020B8">
              <w:rPr>
                <w:rFonts w:ascii="Arial" w:hAnsi="Arial" w:cs="Arial"/>
                <w:szCs w:val="18"/>
              </w:rPr>
              <w:t>must be completed</w:t>
            </w:r>
          </w:p>
        </w:tc>
      </w:tr>
      <w:tr w:rsidR="004E7BF7" w:rsidRPr="004D6A3E" w:rsidTr="004E7BF7">
        <w:trPr>
          <w:trHeight w:val="220"/>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2 - Social</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3 - Economic</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r w:rsidR="004E7BF7" w:rsidRPr="004D6A3E" w:rsidTr="004E7BF7">
        <w:trPr>
          <w:trHeight w:val="220"/>
        </w:trPr>
        <w:tc>
          <w:tcPr>
            <w:tcW w:w="1363" w:type="dxa"/>
            <w:vMerge/>
          </w:tcPr>
          <w:p w:rsidR="004E7BF7" w:rsidRPr="004D6A3E" w:rsidRDefault="004E7BF7" w:rsidP="004E7BF7">
            <w:pPr>
              <w:pStyle w:val="TDTextF9P3"/>
              <w:spacing w:after="0"/>
              <w:rPr>
                <w:rFonts w:ascii="Arial" w:hAnsi="Arial" w:cs="Arial"/>
                <w:b/>
                <w:szCs w:val="18"/>
              </w:rPr>
            </w:pPr>
          </w:p>
        </w:tc>
        <w:tc>
          <w:tcPr>
            <w:tcW w:w="2318" w:type="dxa"/>
            <w:tcBorders>
              <w:top w:val="single" w:sz="4" w:space="0" w:color="1F59A9" w:themeColor="accent1"/>
              <w:bottom w:val="single" w:sz="4" w:space="0" w:color="1F59A9" w:themeColor="accent1"/>
            </w:tcBorders>
          </w:tcPr>
          <w:p w:rsidR="004E7BF7" w:rsidRPr="001020B8" w:rsidRDefault="004E7BF7" w:rsidP="004E7BF7">
            <w:pPr>
              <w:pStyle w:val="TDTextF9P3"/>
              <w:spacing w:after="0"/>
              <w:rPr>
                <w:rFonts w:ascii="Arial" w:hAnsi="Arial" w:cs="Arial"/>
                <w:szCs w:val="18"/>
              </w:rPr>
            </w:pPr>
            <w:r w:rsidRPr="001020B8">
              <w:rPr>
                <w:rFonts w:ascii="Arial" w:hAnsi="Arial" w:cs="Arial"/>
                <w:szCs w:val="18"/>
              </w:rPr>
              <w:t>Section 4 - Governance</w:t>
            </w:r>
          </w:p>
        </w:tc>
        <w:tc>
          <w:tcPr>
            <w:tcW w:w="2835" w:type="dxa"/>
            <w:vMerge/>
          </w:tcPr>
          <w:p w:rsidR="004E7BF7" w:rsidRPr="001020B8" w:rsidRDefault="004E7BF7" w:rsidP="004E7BF7">
            <w:pPr>
              <w:pStyle w:val="TDTextF9P3"/>
              <w:spacing w:after="0"/>
              <w:jc w:val="center"/>
              <w:rPr>
                <w:rFonts w:ascii="Arial" w:hAnsi="Arial" w:cs="Arial"/>
                <w:szCs w:val="18"/>
              </w:rPr>
            </w:pPr>
          </w:p>
        </w:tc>
        <w:tc>
          <w:tcPr>
            <w:tcW w:w="2977" w:type="dxa"/>
            <w:vMerge/>
          </w:tcPr>
          <w:p w:rsidR="004E7BF7" w:rsidRPr="001020B8" w:rsidRDefault="004E7BF7" w:rsidP="004E7BF7">
            <w:pPr>
              <w:pStyle w:val="TDTextF9P3"/>
              <w:spacing w:after="0"/>
              <w:jc w:val="center"/>
              <w:rPr>
                <w:rFonts w:ascii="Arial" w:hAnsi="Arial" w:cs="Arial"/>
                <w:szCs w:val="18"/>
              </w:rPr>
            </w:pPr>
          </w:p>
        </w:tc>
      </w:tr>
    </w:tbl>
    <w:p w:rsidR="00CC2479" w:rsidRPr="004D6A3E" w:rsidRDefault="00CC2479" w:rsidP="001F2B9B">
      <w:pPr>
        <w:pStyle w:val="TDTextF9P3"/>
        <w:spacing w:after="0"/>
        <w:rPr>
          <w:rFonts w:ascii="Arial" w:hAnsi="Arial" w:cs="Arial"/>
          <w:sz w:val="20"/>
        </w:rPr>
      </w:pPr>
    </w:p>
    <w:p w:rsidR="00CC2479" w:rsidRDefault="00CC2479" w:rsidP="00CC2479">
      <w:pPr>
        <w:pStyle w:val="Heading1"/>
        <w:keepNext w:val="0"/>
        <w:jc w:val="both"/>
        <w:rPr>
          <w:rFonts w:ascii="Calibri Light" w:hAnsi="Calibri Light" w:cs="Calibri Light"/>
          <w:caps w:val="0"/>
          <w:color w:val="1F59A9" w:themeColor="accent1"/>
          <w:sz w:val="28"/>
          <w:szCs w:val="28"/>
        </w:rPr>
        <w:sectPr w:rsidR="00CC2479" w:rsidSect="004D6A3E">
          <w:pgSz w:w="11906" w:h="16838" w:code="9"/>
          <w:pgMar w:top="1440" w:right="1191" w:bottom="1440" w:left="1134" w:header="703" w:footer="476" w:gutter="0"/>
          <w:cols w:space="708"/>
          <w:titlePg/>
          <w:docGrid w:linePitch="360"/>
        </w:sectPr>
      </w:pPr>
      <w:bookmarkStart w:id="3" w:name="_Toc50126321"/>
      <w:bookmarkStart w:id="4" w:name="_Hlk50123563"/>
    </w:p>
    <w:bookmarkEnd w:id="3"/>
    <w:bookmarkEnd w:id="4"/>
    <w:p w:rsidR="001F2B9B" w:rsidRDefault="001F2B9B" w:rsidP="008A0FCF">
      <w:pPr>
        <w:rPr>
          <w:rFonts w:ascii="Arial" w:hAnsi="Arial" w:cs="Arial"/>
          <w:noProof/>
          <w:color w:val="444444"/>
          <w:sz w:val="18"/>
          <w:szCs w:val="18"/>
        </w:rPr>
      </w:pPr>
    </w:p>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14460"/>
      </w:tblGrid>
      <w:tr w:rsidR="00E17054" w:rsidRPr="00177D0D" w:rsidTr="004D6A3E">
        <w:trPr>
          <w:trHeight w:val="340"/>
          <w:tblHeader/>
        </w:trPr>
        <w:tc>
          <w:tcPr>
            <w:tcW w:w="5000" w:type="pct"/>
            <w:gridSpan w:val="2"/>
            <w:shd w:val="clear" w:color="auto" w:fill="1F59A9" w:themeFill="accent1"/>
            <w:vAlign w:val="center"/>
          </w:tcPr>
          <w:p w:rsidR="00E17054" w:rsidRPr="00110298" w:rsidRDefault="00E17054" w:rsidP="00110298">
            <w:pPr>
              <w:spacing w:before="120" w:after="120"/>
              <w:rPr>
                <w:rFonts w:ascii="Arial" w:hAnsi="Arial" w:cs="Arial"/>
                <w:b/>
                <w:color w:val="FFFFFF" w:themeColor="background1"/>
                <w:sz w:val="28"/>
                <w:szCs w:val="28"/>
              </w:rPr>
            </w:pPr>
            <w:bookmarkStart w:id="5" w:name="_Hlk48313374"/>
            <w:r w:rsidRPr="00110298">
              <w:rPr>
                <w:rFonts w:ascii="Arial" w:hAnsi="Arial" w:cs="Arial"/>
                <w:b/>
                <w:color w:val="FFFFFF" w:themeColor="background1"/>
                <w:sz w:val="28"/>
                <w:szCs w:val="28"/>
              </w:rPr>
              <w:t xml:space="preserve">PART A                                 </w:t>
            </w:r>
            <w:r w:rsidRPr="00110298">
              <w:rPr>
                <w:rFonts w:ascii="Arial" w:hAnsi="Arial" w:cs="Arial"/>
                <w:b/>
                <w:color w:val="FFFFFF" w:themeColor="background1"/>
                <w:sz w:val="28"/>
                <w:szCs w:val="28"/>
                <w:shd w:val="clear" w:color="auto" w:fill="F58233" w:themeFill="accent4"/>
              </w:rPr>
              <w:t>MINIMUM</w:t>
            </w:r>
            <w:r w:rsidRPr="00110298">
              <w:rPr>
                <w:rFonts w:ascii="Arial" w:hAnsi="Arial" w:cs="Arial"/>
                <w:b/>
                <w:color w:val="FFFFFF" w:themeColor="background1"/>
                <w:sz w:val="28"/>
                <w:szCs w:val="28"/>
              </w:rPr>
              <w:t xml:space="preserve"> </w:t>
            </w:r>
            <w:r w:rsidR="001020B8" w:rsidRPr="00110298">
              <w:rPr>
                <w:rFonts w:ascii="Arial" w:hAnsi="Arial" w:cs="Arial"/>
                <w:b/>
                <w:color w:val="FFFFFF" w:themeColor="background1"/>
                <w:sz w:val="28"/>
                <w:szCs w:val="28"/>
              </w:rPr>
              <w:t>Sustainability Systems Assessment Questions</w:t>
            </w:r>
          </w:p>
        </w:tc>
      </w:tr>
      <w:tr w:rsidR="00E17054" w:rsidRPr="00177D0D" w:rsidTr="004D6A3E">
        <w:trPr>
          <w:trHeight w:val="340"/>
          <w:tblHeader/>
        </w:trPr>
        <w:tc>
          <w:tcPr>
            <w:tcW w:w="5000" w:type="pct"/>
            <w:gridSpan w:val="2"/>
            <w:shd w:val="clear" w:color="auto" w:fill="D9D9D9" w:themeFill="background1" w:themeFillShade="D9"/>
            <w:vAlign w:val="center"/>
          </w:tcPr>
          <w:p w:rsidR="00E17054" w:rsidRPr="00110298" w:rsidRDefault="00E17054" w:rsidP="00110298">
            <w:pPr>
              <w:spacing w:before="120" w:after="120"/>
              <w:rPr>
                <w:rFonts w:ascii="Arial" w:hAnsi="Arial" w:cs="Arial"/>
                <w:b/>
                <w:color w:val="FFFFFF" w:themeColor="background1"/>
                <w:szCs w:val="24"/>
              </w:rPr>
            </w:pPr>
            <w:r w:rsidRPr="00110298">
              <w:rPr>
                <w:rFonts w:ascii="Arial" w:hAnsi="Arial" w:cs="Arial"/>
                <w:b/>
                <w:szCs w:val="24"/>
              </w:rPr>
              <w:t xml:space="preserve">Mandatory </w:t>
            </w:r>
          </w:p>
        </w:tc>
      </w:tr>
      <w:tr w:rsidR="001020B8" w:rsidRPr="00177D0D" w:rsidTr="001020B8">
        <w:trPr>
          <w:trHeight w:val="113"/>
        </w:trPr>
        <w:tc>
          <w:tcPr>
            <w:tcW w:w="5000" w:type="pct"/>
            <w:gridSpan w:val="2"/>
            <w:shd w:val="clear" w:color="auto" w:fill="1F59A9" w:themeFill="accent1"/>
            <w:vAlign w:val="center"/>
          </w:tcPr>
          <w:p w:rsidR="001020B8" w:rsidRPr="00110298" w:rsidRDefault="001020B8" w:rsidP="00110298">
            <w:pPr>
              <w:pStyle w:val="ListParagraph"/>
              <w:numPr>
                <w:ilvl w:val="0"/>
                <w:numId w:val="18"/>
              </w:numPr>
              <w:spacing w:before="120" w:after="120"/>
              <w:rPr>
                <w:rFonts w:ascii="Arial" w:hAnsi="Arial" w:cs="Arial"/>
                <w:b/>
                <w:color w:val="FFFFFF" w:themeColor="background1"/>
                <w:sz w:val="16"/>
                <w:szCs w:val="16"/>
              </w:rPr>
            </w:pPr>
            <w:r w:rsidRPr="00110298">
              <w:rPr>
                <w:rFonts w:ascii="Arial" w:hAnsi="Arial" w:cs="Arial"/>
                <w:b/>
                <w:color w:val="FFFFFF" w:themeColor="background1"/>
                <w:sz w:val="16"/>
                <w:szCs w:val="16"/>
              </w:rPr>
              <w:t>Environmental Sustainability</w:t>
            </w:r>
          </w:p>
        </w:tc>
      </w:tr>
      <w:tr w:rsidR="001020B8" w:rsidRPr="00177D0D" w:rsidTr="001020B8">
        <w:trPr>
          <w:trHeight w:val="337"/>
        </w:trPr>
        <w:tc>
          <w:tcPr>
            <w:tcW w:w="188" w:type="pct"/>
            <w:vMerge w:val="restart"/>
            <w:shd w:val="clear" w:color="auto" w:fill="auto"/>
            <w:vAlign w:val="center"/>
          </w:tcPr>
          <w:p w:rsidR="001020B8" w:rsidRPr="00110298" w:rsidRDefault="001020B8" w:rsidP="00110298">
            <w:pPr>
              <w:spacing w:before="120" w:after="120"/>
              <w:ind w:right="-109"/>
              <w:rPr>
                <w:rFonts w:ascii="Arial" w:hAnsi="Arial" w:cs="Arial"/>
                <w:sz w:val="16"/>
                <w:szCs w:val="16"/>
              </w:rPr>
            </w:pPr>
            <w:r w:rsidRPr="00110298">
              <w:rPr>
                <w:rFonts w:ascii="Arial" w:hAnsi="Arial" w:cs="Arial"/>
                <w:sz w:val="16"/>
                <w:szCs w:val="16"/>
              </w:rPr>
              <w:t>1.1</w:t>
            </w:r>
          </w:p>
        </w:tc>
        <w:tc>
          <w:tcPr>
            <w:tcW w:w="4812" w:type="pct"/>
            <w:tcBorders>
              <w:bottom w:val="single" w:sz="4" w:space="0" w:color="auto"/>
            </w:tcBorders>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been prosecuted as a result of a breach of any environmental legislation or regulation?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020B8">
        <w:trPr>
          <w:trHeight w:val="982"/>
        </w:trPr>
        <w:tc>
          <w:tcPr>
            <w:tcW w:w="188" w:type="pct"/>
            <w:vMerge/>
            <w:tcBorders>
              <w:bottom w:val="single" w:sz="4" w:space="0" w:color="auto"/>
            </w:tcBorders>
            <w:shd w:val="clear" w:color="auto" w:fill="auto"/>
            <w:vAlign w:val="center"/>
          </w:tcPr>
          <w:p w:rsidR="001020B8" w:rsidRPr="00110298" w:rsidRDefault="001020B8" w:rsidP="00110298">
            <w:pPr>
              <w:spacing w:before="120" w:after="120"/>
              <w:rPr>
                <w:rFonts w:ascii="Arial" w:hAnsi="Arial" w:cs="Arial"/>
                <w:sz w:val="16"/>
                <w:szCs w:val="16"/>
              </w:rPr>
            </w:pPr>
          </w:p>
        </w:tc>
        <w:tc>
          <w:tcPr>
            <w:tcW w:w="4812" w:type="pct"/>
            <w:tcBorders>
              <w:bottom w:val="single" w:sz="4" w:space="0" w:color="auto"/>
            </w:tcBorders>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00F01632">
              <w:rPr>
                <w:rFonts w:ascii="Arial" w:hAnsi="Arial" w:cs="Arial"/>
                <w:i/>
                <w:sz w:val="16"/>
                <w:szCs w:val="16"/>
              </w:rPr>
              <w:t>,</w:t>
            </w:r>
            <w:r w:rsidR="00F01632" w:rsidRPr="00110298">
              <w:rPr>
                <w:rFonts w:ascii="Arial" w:hAnsi="Arial" w:cs="Arial"/>
                <w:i/>
                <w:sz w:val="16"/>
                <w:szCs w:val="16"/>
              </w:rPr>
              <w:t xml:space="preserve"> </w:t>
            </w:r>
            <w:r w:rsidRPr="00110298">
              <w:rPr>
                <w:rFonts w:ascii="Arial" w:hAnsi="Arial" w:cs="Arial"/>
                <w:i/>
                <w:sz w:val="16"/>
                <w:szCs w:val="16"/>
              </w:rPr>
              <w:t>please provide detail addressing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What the incident was and when it occurred</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Outcome of proceedings</w:t>
            </w:r>
          </w:p>
          <w:p w:rsidR="001020B8" w:rsidRPr="00110298" w:rsidRDefault="001020B8" w:rsidP="00110298">
            <w:pPr>
              <w:pStyle w:val="ListParagraph"/>
              <w:numPr>
                <w:ilvl w:val="0"/>
                <w:numId w:val="7"/>
              </w:numPr>
              <w:spacing w:before="120" w:after="120"/>
              <w:rPr>
                <w:rFonts w:ascii="Arial" w:hAnsi="Arial" w:cs="Arial"/>
                <w:i/>
                <w:sz w:val="16"/>
                <w:szCs w:val="16"/>
              </w:rPr>
            </w:pPr>
            <w:r w:rsidRPr="00110298">
              <w:rPr>
                <w:rFonts w:ascii="Arial" w:hAnsi="Arial" w:cs="Arial"/>
                <w:i/>
                <w:color w:val="000000"/>
                <w:sz w:val="16"/>
                <w:szCs w:val="18"/>
              </w:rPr>
              <w:t>Corrective measure(s)</w:t>
            </w:r>
          </w:p>
        </w:tc>
      </w:tr>
      <w:tr w:rsidR="001020B8" w:rsidRPr="00177D0D" w:rsidTr="001020B8">
        <w:trPr>
          <w:trHeight w:val="307"/>
        </w:trPr>
        <w:tc>
          <w:tcPr>
            <w:tcW w:w="188" w:type="pct"/>
            <w:vMerge w:val="restart"/>
            <w:shd w:val="clear" w:color="auto" w:fill="auto"/>
            <w:vAlign w:val="center"/>
          </w:tcPr>
          <w:p w:rsidR="001020B8" w:rsidRPr="00110298" w:rsidRDefault="001020B8" w:rsidP="00110298">
            <w:pPr>
              <w:spacing w:before="120" w:after="120"/>
              <w:ind w:right="-109"/>
              <w:rPr>
                <w:rFonts w:ascii="Arial" w:hAnsi="Arial" w:cs="Arial"/>
                <w:sz w:val="16"/>
                <w:szCs w:val="16"/>
              </w:rPr>
            </w:pPr>
            <w:r w:rsidRPr="00110298">
              <w:rPr>
                <w:rFonts w:ascii="Arial" w:hAnsi="Arial" w:cs="Arial"/>
                <w:sz w:val="16"/>
                <w:szCs w:val="16"/>
              </w:rPr>
              <w:t>1.2</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received and environmental improvement or prohibition notices from a government authority in the last three years?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020B8">
        <w:trPr>
          <w:trHeight w:val="930"/>
        </w:trPr>
        <w:tc>
          <w:tcPr>
            <w:tcW w:w="188" w:type="pct"/>
            <w:vMerge/>
            <w:shd w:val="clear" w:color="auto" w:fill="auto"/>
            <w:vAlign w:val="center"/>
          </w:tcPr>
          <w:p w:rsidR="001020B8" w:rsidRPr="00110298" w:rsidRDefault="001020B8" w:rsidP="00110298">
            <w:pPr>
              <w:spacing w:before="120" w:after="120"/>
              <w:ind w:left="284" w:right="-109"/>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What the incident was and when it occurred</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Outcome of proceedings</w:t>
            </w:r>
          </w:p>
          <w:p w:rsidR="001020B8" w:rsidRPr="00110298" w:rsidRDefault="001020B8" w:rsidP="00110298">
            <w:pPr>
              <w:numPr>
                <w:ilvl w:val="0"/>
                <w:numId w:val="7"/>
              </w:numPr>
              <w:autoSpaceDE w:val="0"/>
              <w:autoSpaceDN w:val="0"/>
              <w:adjustRightInd w:val="0"/>
              <w:spacing w:before="120" w:after="120"/>
              <w:rPr>
                <w:rFonts w:ascii="Arial" w:hAnsi="Arial" w:cs="Arial"/>
                <w:i/>
                <w:sz w:val="16"/>
                <w:szCs w:val="16"/>
              </w:rPr>
            </w:pPr>
            <w:r w:rsidRPr="00110298">
              <w:rPr>
                <w:rFonts w:ascii="Arial" w:hAnsi="Arial" w:cs="Arial"/>
                <w:i/>
                <w:color w:val="000000"/>
                <w:sz w:val="16"/>
                <w:szCs w:val="18"/>
              </w:rPr>
              <w:t>Corrective measure(s)</w:t>
            </w:r>
          </w:p>
        </w:tc>
      </w:tr>
      <w:tr w:rsidR="001020B8" w:rsidRPr="00177D0D" w:rsidTr="001020B8">
        <w:trPr>
          <w:trHeight w:val="251"/>
        </w:trPr>
        <w:tc>
          <w:tcPr>
            <w:tcW w:w="188" w:type="pct"/>
            <w:vMerge w:val="restart"/>
            <w:shd w:val="clear" w:color="auto" w:fill="auto"/>
            <w:vAlign w:val="center"/>
          </w:tcPr>
          <w:p w:rsidR="001020B8" w:rsidRPr="00110298" w:rsidRDefault="001020B8" w:rsidP="00110298">
            <w:pPr>
              <w:spacing w:before="120" w:after="120"/>
              <w:ind w:right="-109"/>
              <w:rPr>
                <w:rFonts w:ascii="Arial" w:hAnsi="Arial" w:cs="Arial"/>
                <w:sz w:val="16"/>
                <w:szCs w:val="16"/>
              </w:rPr>
            </w:pPr>
            <w:r w:rsidRPr="00110298">
              <w:rPr>
                <w:rFonts w:ascii="Arial" w:hAnsi="Arial" w:cs="Arial"/>
                <w:sz w:val="16"/>
                <w:szCs w:val="16"/>
              </w:rPr>
              <w:t>1.3</w:t>
            </w:r>
          </w:p>
        </w:tc>
        <w:tc>
          <w:tcPr>
            <w:tcW w:w="4812" w:type="pct"/>
            <w:shd w:val="clear" w:color="auto" w:fill="auto"/>
          </w:tcPr>
          <w:p w:rsidR="001020B8" w:rsidRPr="00917033" w:rsidRDefault="001020B8" w:rsidP="00110298">
            <w:pPr>
              <w:spacing w:before="120" w:after="120"/>
              <w:rPr>
                <w:rFonts w:ascii="Arial" w:hAnsi="Arial" w:cs="Arial"/>
                <w:sz w:val="16"/>
                <w:szCs w:val="16"/>
              </w:rPr>
            </w:pPr>
            <w:r w:rsidRPr="00917033">
              <w:rPr>
                <w:rFonts w:ascii="Arial" w:hAnsi="Arial" w:cs="Arial"/>
                <w:sz w:val="16"/>
                <w:szCs w:val="16"/>
              </w:rPr>
              <w:t xml:space="preserve">Has your organisation implemented measures to reduce its environmental impact?  </w:t>
            </w:r>
            <w:r w:rsidRPr="00917033">
              <w:rPr>
                <w:rFonts w:ascii="Arial" w:hAnsi="Arial" w:cs="Arial"/>
                <w:sz w:val="16"/>
                <w:szCs w:val="16"/>
              </w:rPr>
              <w:fldChar w:fldCharType="begin">
                <w:ffData>
                  <w:name w:val="Check99"/>
                  <w:enabled/>
                  <w:calcOnExit w:val="0"/>
                  <w:checkBox>
                    <w:sizeAuto/>
                    <w:default w:val="0"/>
                  </w:checkBox>
                </w:ffData>
              </w:fldChar>
            </w:r>
            <w:r w:rsidRPr="00917033">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17033">
              <w:rPr>
                <w:rFonts w:ascii="Arial" w:hAnsi="Arial" w:cs="Arial"/>
                <w:sz w:val="16"/>
                <w:szCs w:val="16"/>
              </w:rPr>
              <w:fldChar w:fldCharType="end"/>
            </w:r>
            <w:r w:rsidRPr="00917033">
              <w:rPr>
                <w:rFonts w:ascii="Arial" w:hAnsi="Arial" w:cs="Arial"/>
                <w:sz w:val="16"/>
                <w:szCs w:val="16"/>
              </w:rPr>
              <w:t xml:space="preserve"> Yes </w:t>
            </w:r>
            <w:r w:rsidRPr="00917033">
              <w:rPr>
                <w:rFonts w:ascii="Arial" w:hAnsi="Arial" w:cs="Arial"/>
                <w:sz w:val="16"/>
                <w:szCs w:val="16"/>
              </w:rPr>
              <w:fldChar w:fldCharType="begin">
                <w:ffData>
                  <w:name w:val="Check99"/>
                  <w:enabled/>
                  <w:calcOnExit w:val="0"/>
                  <w:checkBox>
                    <w:sizeAuto/>
                    <w:default w:val="0"/>
                  </w:checkBox>
                </w:ffData>
              </w:fldChar>
            </w:r>
            <w:r w:rsidRPr="00917033">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17033">
              <w:rPr>
                <w:rFonts w:ascii="Arial" w:hAnsi="Arial" w:cs="Arial"/>
                <w:sz w:val="16"/>
                <w:szCs w:val="16"/>
              </w:rPr>
              <w:fldChar w:fldCharType="end"/>
            </w:r>
            <w:r w:rsidRPr="00917033">
              <w:rPr>
                <w:rFonts w:ascii="Arial" w:hAnsi="Arial" w:cs="Arial"/>
                <w:sz w:val="16"/>
                <w:szCs w:val="16"/>
              </w:rPr>
              <w:t xml:space="preserve"> No</w:t>
            </w:r>
          </w:p>
        </w:tc>
      </w:tr>
      <w:tr w:rsidR="001020B8" w:rsidRPr="00177D0D" w:rsidTr="001020B8">
        <w:trPr>
          <w:trHeight w:val="251"/>
        </w:trPr>
        <w:tc>
          <w:tcPr>
            <w:tcW w:w="188" w:type="pct"/>
            <w:vMerge/>
            <w:shd w:val="clear" w:color="auto" w:fill="auto"/>
            <w:vAlign w:val="center"/>
          </w:tcPr>
          <w:p w:rsidR="001020B8" w:rsidRPr="00110298" w:rsidRDefault="001020B8" w:rsidP="00110298">
            <w:pPr>
              <w:spacing w:before="120" w:after="120"/>
              <w:ind w:right="-109"/>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 xml:space="preserve">Waste </w:t>
            </w:r>
            <w:proofErr w:type="spellStart"/>
            <w:r w:rsidRPr="00110298">
              <w:rPr>
                <w:rFonts w:ascii="Arial" w:hAnsi="Arial" w:cs="Arial"/>
                <w:i/>
                <w:color w:val="000000"/>
                <w:sz w:val="16"/>
                <w:szCs w:val="18"/>
              </w:rPr>
              <w:t>minimisation</w:t>
            </w:r>
            <w:proofErr w:type="spellEnd"/>
            <w:r w:rsidRPr="00110298">
              <w:rPr>
                <w:rFonts w:ascii="Arial" w:hAnsi="Arial" w:cs="Arial"/>
                <w:i/>
                <w:color w:val="000000"/>
                <w:sz w:val="16"/>
                <w:szCs w:val="18"/>
              </w:rPr>
              <w:t xml:space="preserve"> actions</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 xml:space="preserve">Natural resource consumption </w:t>
            </w:r>
            <w:proofErr w:type="spellStart"/>
            <w:r w:rsidRPr="00110298">
              <w:rPr>
                <w:rFonts w:ascii="Arial" w:hAnsi="Arial" w:cs="Arial"/>
                <w:i/>
                <w:color w:val="000000"/>
                <w:sz w:val="16"/>
                <w:szCs w:val="18"/>
              </w:rPr>
              <w:t>minimisation</w:t>
            </w:r>
            <w:proofErr w:type="spellEnd"/>
            <w:r w:rsidRPr="00110298">
              <w:rPr>
                <w:rFonts w:ascii="Arial" w:hAnsi="Arial" w:cs="Arial"/>
                <w:i/>
                <w:color w:val="000000"/>
                <w:sz w:val="16"/>
                <w:szCs w:val="18"/>
              </w:rPr>
              <w:t xml:space="preserve"> actions</w:t>
            </w:r>
          </w:p>
          <w:p w:rsidR="001020B8" w:rsidRPr="00110298" w:rsidRDefault="001020B8" w:rsidP="00110298">
            <w:pPr>
              <w:numPr>
                <w:ilvl w:val="0"/>
                <w:numId w:val="7"/>
              </w:numPr>
              <w:autoSpaceDE w:val="0"/>
              <w:autoSpaceDN w:val="0"/>
              <w:adjustRightInd w:val="0"/>
              <w:spacing w:before="120" w:after="120"/>
              <w:rPr>
                <w:rFonts w:ascii="Arial" w:hAnsi="Arial" w:cs="Arial"/>
                <w:i/>
                <w:sz w:val="16"/>
                <w:szCs w:val="16"/>
              </w:rPr>
            </w:pPr>
            <w:proofErr w:type="spellStart"/>
            <w:r w:rsidRPr="00110298">
              <w:rPr>
                <w:rFonts w:ascii="Arial" w:hAnsi="Arial" w:cs="Arial"/>
                <w:i/>
                <w:color w:val="000000"/>
                <w:sz w:val="16"/>
                <w:szCs w:val="18"/>
              </w:rPr>
              <w:t>Minimising</w:t>
            </w:r>
            <w:proofErr w:type="spellEnd"/>
            <w:r w:rsidRPr="00110298">
              <w:rPr>
                <w:rFonts w:ascii="Arial" w:hAnsi="Arial" w:cs="Arial"/>
                <w:i/>
                <w:color w:val="000000"/>
                <w:sz w:val="16"/>
                <w:szCs w:val="18"/>
              </w:rPr>
              <w:t xml:space="preserve"> impact to ecology</w:t>
            </w:r>
          </w:p>
        </w:tc>
      </w:tr>
      <w:tr w:rsidR="001020B8" w:rsidRPr="00177D0D" w:rsidTr="001020B8">
        <w:tc>
          <w:tcPr>
            <w:tcW w:w="5000" w:type="pct"/>
            <w:gridSpan w:val="2"/>
            <w:shd w:val="clear" w:color="auto" w:fill="1F59A9" w:themeFill="accent1"/>
            <w:vAlign w:val="center"/>
          </w:tcPr>
          <w:p w:rsidR="001020B8" w:rsidRPr="00110298" w:rsidRDefault="001020B8" w:rsidP="00917033">
            <w:pPr>
              <w:pStyle w:val="ListParagraph"/>
              <w:keepNext/>
              <w:numPr>
                <w:ilvl w:val="0"/>
                <w:numId w:val="18"/>
              </w:numPr>
              <w:spacing w:before="120" w:after="120"/>
              <w:ind w:left="714" w:hanging="357"/>
              <w:rPr>
                <w:rFonts w:ascii="Arial" w:hAnsi="Arial" w:cs="Arial"/>
                <w:b/>
                <w:color w:val="FFFFFF" w:themeColor="background1"/>
                <w:sz w:val="16"/>
                <w:szCs w:val="16"/>
              </w:rPr>
            </w:pPr>
            <w:r w:rsidRPr="00110298">
              <w:rPr>
                <w:rFonts w:ascii="Arial" w:hAnsi="Arial" w:cs="Arial"/>
                <w:b/>
                <w:color w:val="FFFFFF" w:themeColor="background1"/>
                <w:sz w:val="16"/>
                <w:szCs w:val="16"/>
              </w:rPr>
              <w:t>Social Sustainability</w:t>
            </w:r>
          </w:p>
        </w:tc>
      </w:tr>
      <w:tr w:rsidR="001020B8" w:rsidRPr="00177D0D" w:rsidTr="001020B8">
        <w:tc>
          <w:tcPr>
            <w:tcW w:w="188" w:type="pct"/>
            <w:vMerge w:val="restar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2.1</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been prosecuted as a result of a breach of the Fair Work Act 2009 or the Modern Slavery Act 2018?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020B8">
        <w:tc>
          <w:tcPr>
            <w:tcW w:w="188" w:type="pct"/>
            <w:vMerge/>
            <w:shd w:val="clear" w:color="auto" w:fill="auto"/>
          </w:tcPr>
          <w:p w:rsidR="001020B8" w:rsidRPr="00110298" w:rsidRDefault="001020B8" w:rsidP="00110298">
            <w:pPr>
              <w:spacing w:before="120" w:after="120"/>
              <w:ind w:right="-109"/>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00F01632">
              <w:rPr>
                <w:rFonts w:ascii="Arial" w:hAnsi="Arial" w:cs="Arial"/>
                <w:i/>
                <w:sz w:val="16"/>
                <w:szCs w:val="16"/>
              </w:rPr>
              <w:t>,</w:t>
            </w:r>
            <w:r w:rsidR="00F01632" w:rsidRPr="00110298">
              <w:rPr>
                <w:rFonts w:ascii="Arial" w:hAnsi="Arial" w:cs="Arial"/>
                <w:i/>
                <w:sz w:val="16"/>
                <w:szCs w:val="16"/>
              </w:rPr>
              <w:t xml:space="preserve"> </w:t>
            </w:r>
            <w:r w:rsidRPr="00110298">
              <w:rPr>
                <w:rFonts w:ascii="Arial" w:hAnsi="Arial" w:cs="Arial"/>
                <w:i/>
                <w:sz w:val="16"/>
                <w:szCs w:val="16"/>
              </w:rPr>
              <w:t>please provide detail addressing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What the incident was and when it occurred</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Outcome of proceedings</w:t>
            </w:r>
          </w:p>
          <w:p w:rsidR="001020B8" w:rsidRPr="00110298" w:rsidRDefault="001020B8" w:rsidP="00110298">
            <w:pPr>
              <w:numPr>
                <w:ilvl w:val="0"/>
                <w:numId w:val="7"/>
              </w:numPr>
              <w:autoSpaceDE w:val="0"/>
              <w:autoSpaceDN w:val="0"/>
              <w:adjustRightInd w:val="0"/>
              <w:spacing w:before="120" w:after="120"/>
              <w:rPr>
                <w:rFonts w:ascii="Arial" w:hAnsi="Arial" w:cs="Arial"/>
                <w:sz w:val="16"/>
                <w:szCs w:val="16"/>
              </w:rPr>
            </w:pPr>
            <w:r w:rsidRPr="00110298">
              <w:rPr>
                <w:rFonts w:ascii="Arial" w:hAnsi="Arial" w:cs="Arial"/>
                <w:i/>
                <w:color w:val="000000"/>
                <w:sz w:val="16"/>
                <w:szCs w:val="18"/>
              </w:rPr>
              <w:t>Corrective measure(s)</w:t>
            </w:r>
          </w:p>
        </w:tc>
      </w:tr>
      <w:tr w:rsidR="001020B8" w:rsidRPr="00177D0D" w:rsidTr="001020B8">
        <w:tc>
          <w:tcPr>
            <w:tcW w:w="188" w:type="pct"/>
            <w:vMerge w:val="restar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2.2</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received improvement or prohibition notices relating to </w:t>
            </w:r>
            <w:proofErr w:type="spellStart"/>
            <w:r w:rsidRPr="00110298">
              <w:rPr>
                <w:rFonts w:ascii="Arial" w:hAnsi="Arial" w:cs="Arial"/>
                <w:sz w:val="16"/>
                <w:szCs w:val="16"/>
              </w:rPr>
              <w:t>labour</w:t>
            </w:r>
            <w:proofErr w:type="spellEnd"/>
            <w:r w:rsidRPr="00110298">
              <w:rPr>
                <w:rFonts w:ascii="Arial" w:hAnsi="Arial" w:cs="Arial"/>
                <w:sz w:val="16"/>
                <w:szCs w:val="16"/>
              </w:rPr>
              <w:t xml:space="preserve"> practices from a government authority in the last three years?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020B8">
        <w:tc>
          <w:tcPr>
            <w:tcW w:w="188" w:type="pct"/>
            <w:vMerge/>
            <w:shd w:val="clear" w:color="auto" w:fill="auto"/>
          </w:tcPr>
          <w:p w:rsidR="001020B8" w:rsidRPr="00110298" w:rsidRDefault="001020B8" w:rsidP="00110298">
            <w:pPr>
              <w:spacing w:before="120" w:after="120"/>
              <w:ind w:right="-109"/>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What the incident was and when it occurred</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Outcome of proceedings</w:t>
            </w:r>
          </w:p>
          <w:p w:rsidR="001020B8" w:rsidRPr="00110298" w:rsidRDefault="001020B8" w:rsidP="00110298">
            <w:pPr>
              <w:numPr>
                <w:ilvl w:val="0"/>
                <w:numId w:val="7"/>
              </w:numPr>
              <w:autoSpaceDE w:val="0"/>
              <w:autoSpaceDN w:val="0"/>
              <w:adjustRightInd w:val="0"/>
              <w:spacing w:before="120" w:after="120"/>
              <w:rPr>
                <w:rFonts w:ascii="Arial" w:hAnsi="Arial" w:cs="Arial"/>
                <w:sz w:val="16"/>
                <w:szCs w:val="16"/>
              </w:rPr>
            </w:pPr>
            <w:r w:rsidRPr="00110298">
              <w:rPr>
                <w:rFonts w:ascii="Arial" w:hAnsi="Arial" w:cs="Arial"/>
                <w:i/>
                <w:color w:val="000000"/>
                <w:sz w:val="16"/>
                <w:szCs w:val="18"/>
              </w:rPr>
              <w:t>Corrective measure(s)</w:t>
            </w:r>
          </w:p>
        </w:tc>
      </w:tr>
      <w:tr w:rsidR="001020B8" w:rsidRPr="00177D0D" w:rsidTr="001020B8">
        <w:trPr>
          <w:trHeight w:val="272"/>
        </w:trPr>
        <w:tc>
          <w:tcPr>
            <w:tcW w:w="188" w:type="pct"/>
            <w:vMerge w:val="restart"/>
            <w:tcBorders>
              <w:top w:val="nil"/>
            </w:tcBorders>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2.3</w:t>
            </w:r>
          </w:p>
        </w:tc>
        <w:tc>
          <w:tcPr>
            <w:tcW w:w="4812" w:type="pct"/>
            <w:tcBorders>
              <w:top w:val="nil"/>
            </w:tcBorders>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sz w:val="16"/>
                <w:szCs w:val="16"/>
              </w:rPr>
              <w:t xml:space="preserve">Does your organisation contribute to positive social outcomes in the Hunter Water region?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c>
          <w:tcPr>
            <w:tcW w:w="188" w:type="pct"/>
            <w:vMerge/>
            <w:shd w:val="clear" w:color="auto" w:fill="auto"/>
          </w:tcPr>
          <w:p w:rsidR="001020B8" w:rsidRPr="00110298" w:rsidRDefault="001020B8" w:rsidP="00110298">
            <w:pPr>
              <w:spacing w:before="120" w:after="120"/>
              <w:ind w:right="-109"/>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briefly describe those actions considering, but not limited to, the following:</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People living with disability</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Indigenous community members</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Gender equality / diversity</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Older community members</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Youth</w:t>
            </w:r>
          </w:p>
          <w:p w:rsidR="001020B8" w:rsidRPr="00110298" w:rsidRDefault="001020B8" w:rsidP="00110298">
            <w:pPr>
              <w:numPr>
                <w:ilvl w:val="0"/>
                <w:numId w:val="7"/>
              </w:numPr>
              <w:autoSpaceDE w:val="0"/>
              <w:autoSpaceDN w:val="0"/>
              <w:adjustRightInd w:val="0"/>
              <w:spacing w:before="120" w:after="120"/>
              <w:rPr>
                <w:rFonts w:ascii="Arial" w:hAnsi="Arial" w:cs="Arial"/>
                <w:i/>
                <w:color w:val="000000"/>
                <w:sz w:val="16"/>
                <w:szCs w:val="18"/>
              </w:rPr>
            </w:pPr>
            <w:r w:rsidRPr="00110298">
              <w:rPr>
                <w:rFonts w:ascii="Arial" w:hAnsi="Arial" w:cs="Arial"/>
                <w:i/>
                <w:color w:val="000000"/>
                <w:sz w:val="16"/>
                <w:szCs w:val="18"/>
              </w:rPr>
              <w:t>Culturally and Linguistically Diverse (CALD)</w:t>
            </w:r>
          </w:p>
          <w:p w:rsidR="001020B8" w:rsidRPr="00110298" w:rsidRDefault="001020B8" w:rsidP="00110298">
            <w:pPr>
              <w:numPr>
                <w:ilvl w:val="0"/>
                <w:numId w:val="7"/>
              </w:numPr>
              <w:autoSpaceDE w:val="0"/>
              <w:autoSpaceDN w:val="0"/>
              <w:adjustRightInd w:val="0"/>
              <w:spacing w:before="120" w:after="120"/>
              <w:rPr>
                <w:rFonts w:ascii="Arial" w:hAnsi="Arial" w:cs="Arial"/>
                <w:i/>
                <w:sz w:val="16"/>
                <w:szCs w:val="16"/>
              </w:rPr>
            </w:pPr>
            <w:r w:rsidRPr="00110298">
              <w:rPr>
                <w:rFonts w:ascii="Arial" w:hAnsi="Arial" w:cs="Arial"/>
                <w:i/>
                <w:color w:val="000000"/>
                <w:sz w:val="16"/>
                <w:szCs w:val="18"/>
              </w:rPr>
              <w:t>Other (please specify)</w:t>
            </w:r>
          </w:p>
        </w:tc>
      </w:tr>
      <w:tr w:rsidR="001020B8" w:rsidRPr="00177D0D" w:rsidTr="001020B8">
        <w:trPr>
          <w:trHeight w:val="227"/>
        </w:trPr>
        <w:tc>
          <w:tcPr>
            <w:tcW w:w="5000" w:type="pct"/>
            <w:gridSpan w:val="2"/>
            <w:shd w:val="clear" w:color="auto" w:fill="1F59A9" w:themeFill="accent1"/>
            <w:vAlign w:val="center"/>
          </w:tcPr>
          <w:p w:rsidR="001020B8" w:rsidRPr="00110298" w:rsidRDefault="001020B8" w:rsidP="00F01632">
            <w:pPr>
              <w:pStyle w:val="ListParagraph"/>
              <w:keepNext/>
              <w:numPr>
                <w:ilvl w:val="0"/>
                <w:numId w:val="18"/>
              </w:numPr>
              <w:spacing w:before="120" w:after="120"/>
              <w:ind w:left="714" w:hanging="357"/>
              <w:rPr>
                <w:rFonts w:ascii="Arial" w:hAnsi="Arial" w:cs="Arial"/>
                <w:i/>
                <w:color w:val="FFFFFF" w:themeColor="background1"/>
                <w:sz w:val="16"/>
                <w:szCs w:val="16"/>
              </w:rPr>
            </w:pPr>
            <w:r w:rsidRPr="00110298">
              <w:rPr>
                <w:rFonts w:ascii="Arial" w:hAnsi="Arial" w:cs="Arial"/>
                <w:b/>
                <w:color w:val="FFFFFF" w:themeColor="background1"/>
                <w:sz w:val="16"/>
                <w:szCs w:val="16"/>
              </w:rPr>
              <w:lastRenderedPageBreak/>
              <w:t>Economic Sustainability</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3.1</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been prosecuted as a result of a breach of any corporate legislation or regulation?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What the incident was and when it occurred</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Outcome of proceedings</w:t>
            </w:r>
          </w:p>
          <w:p w:rsidR="001020B8" w:rsidRPr="00110298" w:rsidRDefault="001020B8" w:rsidP="00917033">
            <w:pPr>
              <w:numPr>
                <w:ilvl w:val="0"/>
                <w:numId w:val="7"/>
              </w:numPr>
              <w:autoSpaceDE w:val="0"/>
              <w:autoSpaceDN w:val="0"/>
              <w:adjustRightInd w:val="0"/>
              <w:spacing w:before="120" w:after="120"/>
              <w:rPr>
                <w:rFonts w:ascii="Arial" w:hAnsi="Arial" w:cs="Arial"/>
                <w:i/>
                <w:sz w:val="16"/>
                <w:szCs w:val="16"/>
              </w:rPr>
            </w:pPr>
            <w:r w:rsidRPr="00917033">
              <w:rPr>
                <w:rFonts w:ascii="Arial" w:hAnsi="Arial" w:cs="Arial"/>
                <w:i/>
                <w:color w:val="000000"/>
                <w:sz w:val="16"/>
                <w:szCs w:val="18"/>
              </w:rPr>
              <w:t>Corrective measure(s)</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3.2</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received financial or corporate improvement or prohibition notices from a government authority in the last three years?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27"/>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What the incident was and when it occurred</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Outcome of proceedings</w:t>
            </w:r>
          </w:p>
          <w:p w:rsidR="001020B8" w:rsidRPr="00110298" w:rsidRDefault="001020B8" w:rsidP="00917033">
            <w:pPr>
              <w:numPr>
                <w:ilvl w:val="0"/>
                <w:numId w:val="7"/>
              </w:numPr>
              <w:autoSpaceDE w:val="0"/>
              <w:autoSpaceDN w:val="0"/>
              <w:adjustRightInd w:val="0"/>
              <w:spacing w:before="120" w:after="120"/>
              <w:rPr>
                <w:rFonts w:ascii="Arial" w:hAnsi="Arial" w:cs="Arial"/>
                <w:i/>
                <w:sz w:val="16"/>
                <w:szCs w:val="16"/>
              </w:rPr>
            </w:pPr>
            <w:r w:rsidRPr="00917033">
              <w:rPr>
                <w:rFonts w:ascii="Arial" w:hAnsi="Arial" w:cs="Arial"/>
                <w:i/>
                <w:color w:val="000000"/>
                <w:sz w:val="16"/>
                <w:szCs w:val="18"/>
              </w:rPr>
              <w:t>Corrective measure(s)</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3.3</w:t>
            </w:r>
          </w:p>
        </w:tc>
        <w:tc>
          <w:tcPr>
            <w:tcW w:w="4812" w:type="pct"/>
            <w:shd w:val="clear" w:color="auto" w:fill="auto"/>
          </w:tcPr>
          <w:p w:rsidR="001020B8" w:rsidRPr="00110298" w:rsidRDefault="001020B8" w:rsidP="00110298">
            <w:pPr>
              <w:spacing w:before="120" w:after="120"/>
              <w:rPr>
                <w:rFonts w:ascii="Arial" w:hAnsi="Arial" w:cs="Arial"/>
                <w:i/>
                <w:noProof/>
                <w:sz w:val="16"/>
                <w:szCs w:val="16"/>
              </w:rPr>
            </w:pPr>
            <w:r w:rsidRPr="00110298">
              <w:rPr>
                <w:rFonts w:ascii="Arial" w:hAnsi="Arial" w:cs="Arial"/>
                <w:sz w:val="16"/>
                <w:szCs w:val="16"/>
              </w:rPr>
              <w:t xml:space="preserve">Does your organisation contribute to Hunter Water’s regional economy via employment, purchasing or other?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briefly describe below:</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3.4</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Does your organisation have a process for assessing whole of life costs for the products you supply to ensure the value across the life of the product?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shd w:val="clear" w:color="auto" w:fill="auto"/>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briefly describe below considering the following:</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Warranty costs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Part replacement costs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Repairs and Services costs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lastRenderedPageBreak/>
              <w:t>Operation costs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Shipping / transport costs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Holding / warehousing costs</w:t>
            </w:r>
          </w:p>
          <w:p w:rsidR="001020B8" w:rsidRPr="00110298" w:rsidRDefault="001020B8" w:rsidP="00917033">
            <w:pPr>
              <w:numPr>
                <w:ilvl w:val="0"/>
                <w:numId w:val="7"/>
              </w:numPr>
              <w:autoSpaceDE w:val="0"/>
              <w:autoSpaceDN w:val="0"/>
              <w:adjustRightInd w:val="0"/>
              <w:spacing w:before="120" w:after="120"/>
              <w:rPr>
                <w:rFonts w:ascii="Arial" w:hAnsi="Arial" w:cs="Arial"/>
                <w:i/>
                <w:sz w:val="16"/>
                <w:szCs w:val="16"/>
              </w:rPr>
            </w:pPr>
            <w:r w:rsidRPr="00917033">
              <w:rPr>
                <w:rFonts w:ascii="Arial" w:hAnsi="Arial" w:cs="Arial"/>
                <w:i/>
                <w:color w:val="000000"/>
                <w:sz w:val="16"/>
                <w:szCs w:val="18"/>
              </w:rPr>
              <w:t>Disposal costs</w:t>
            </w:r>
          </w:p>
        </w:tc>
      </w:tr>
      <w:tr w:rsidR="001020B8" w:rsidRPr="00177D0D" w:rsidTr="001020B8">
        <w:trPr>
          <w:trHeight w:val="227"/>
        </w:trPr>
        <w:tc>
          <w:tcPr>
            <w:tcW w:w="5000" w:type="pct"/>
            <w:gridSpan w:val="2"/>
            <w:shd w:val="clear" w:color="auto" w:fill="1F59A9" w:themeFill="accent1"/>
          </w:tcPr>
          <w:p w:rsidR="001020B8" w:rsidRPr="00110298" w:rsidRDefault="001020B8" w:rsidP="00110298">
            <w:pPr>
              <w:pStyle w:val="ListParagraph"/>
              <w:numPr>
                <w:ilvl w:val="0"/>
                <w:numId w:val="18"/>
              </w:numPr>
              <w:spacing w:before="120" w:after="120"/>
              <w:rPr>
                <w:rFonts w:ascii="Arial" w:hAnsi="Arial" w:cs="Arial"/>
                <w:b/>
                <w:color w:val="FFFFFF" w:themeColor="background1"/>
                <w:sz w:val="16"/>
                <w:szCs w:val="16"/>
              </w:rPr>
            </w:pPr>
            <w:r w:rsidRPr="00110298">
              <w:rPr>
                <w:rFonts w:ascii="Arial" w:hAnsi="Arial" w:cs="Arial"/>
                <w:b/>
                <w:color w:val="FFFFFF" w:themeColor="background1"/>
                <w:sz w:val="16"/>
                <w:szCs w:val="16"/>
              </w:rPr>
              <w:lastRenderedPageBreak/>
              <w:t>Sustainable Business Systems and Decision Making</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4.1</w:t>
            </w:r>
          </w:p>
        </w:tc>
        <w:tc>
          <w:tcPr>
            <w:tcW w:w="4812" w:type="pct"/>
            <w:shd w:val="clear" w:color="auto" w:fill="auto"/>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Has the company been prosecuted as a result of a breach of any probity or governance related legislation or regulation?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1020B8" w:rsidRPr="00177D0D" w:rsidTr="00110298">
        <w:trPr>
          <w:trHeight w:val="227"/>
        </w:trPr>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shd w:val="clear" w:color="auto" w:fill="auto"/>
          </w:tcPr>
          <w:p w:rsidR="001020B8" w:rsidRPr="00917033" w:rsidRDefault="001020B8" w:rsidP="00917033">
            <w:p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 xml:space="preserve">If </w:t>
            </w:r>
            <w:r w:rsidR="00F01632">
              <w:rPr>
                <w:rFonts w:ascii="Arial" w:hAnsi="Arial" w:cs="Arial"/>
                <w:i/>
                <w:sz w:val="16"/>
                <w:szCs w:val="16"/>
              </w:rPr>
              <w:t>Yes</w:t>
            </w:r>
            <w:r w:rsidRPr="00917033">
              <w:rPr>
                <w:rFonts w:ascii="Arial" w:hAnsi="Arial" w:cs="Arial"/>
                <w:i/>
                <w:color w:val="000000"/>
                <w:sz w:val="16"/>
                <w:szCs w:val="18"/>
              </w:rPr>
              <w:t>, please provide detail addressing the following:</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What the incident was and when it occurred</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Outcome of proceedings</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Corrective measure(s)</w:t>
            </w:r>
          </w:p>
        </w:tc>
      </w:tr>
      <w:tr w:rsidR="001020B8" w:rsidRPr="00177D0D" w:rsidTr="00110298">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4.2</w:t>
            </w:r>
          </w:p>
        </w:tc>
        <w:tc>
          <w:tcPr>
            <w:tcW w:w="4812" w:type="pct"/>
          </w:tcPr>
          <w:p w:rsidR="001020B8" w:rsidRPr="00110298" w:rsidRDefault="001020B8" w:rsidP="00110298">
            <w:pPr>
              <w:spacing w:before="120" w:after="120"/>
              <w:rPr>
                <w:rFonts w:ascii="Arial" w:hAnsi="Arial" w:cs="Arial"/>
                <w:i/>
                <w:sz w:val="16"/>
                <w:szCs w:val="16"/>
              </w:rPr>
            </w:pPr>
            <w:r w:rsidRPr="00917033">
              <w:rPr>
                <w:rFonts w:ascii="Arial" w:hAnsi="Arial" w:cs="Arial"/>
                <w:sz w:val="16"/>
                <w:szCs w:val="16"/>
              </w:rPr>
              <w:t>Has the company received probity or governance related improvement or prohibition notices from a government authority in the last three years?</w:t>
            </w:r>
            <w:r w:rsidRPr="00110298">
              <w:rPr>
                <w:rFonts w:ascii="Arial" w:hAnsi="Arial" w:cs="Arial"/>
                <w:i/>
                <w:sz w:val="16"/>
                <w:szCs w:val="16"/>
              </w:rPr>
              <w:t xml:space="preserve"> </w:t>
            </w:r>
            <w:r w:rsidRPr="00110298">
              <w:rPr>
                <w:rFonts w:ascii="Arial" w:hAnsi="Arial" w:cs="Arial"/>
                <w:i/>
                <w:sz w:val="16"/>
                <w:szCs w:val="16"/>
              </w:rPr>
              <w:fldChar w:fldCharType="begin">
                <w:ffData>
                  <w:name w:val="Check27"/>
                  <w:enabled/>
                  <w:calcOnExit w:val="0"/>
                  <w:checkBox>
                    <w:sizeAuto/>
                    <w:default w:val="0"/>
                  </w:checkBox>
                </w:ffData>
              </w:fldChar>
            </w:r>
            <w:r w:rsidRPr="00110298">
              <w:rPr>
                <w:rFonts w:ascii="Arial" w:hAnsi="Arial" w:cs="Arial"/>
                <w:i/>
                <w:sz w:val="16"/>
                <w:szCs w:val="16"/>
              </w:rPr>
              <w:instrText xml:space="preserve"> FORMCHECKBOX </w:instrText>
            </w:r>
            <w:r w:rsidR="004E7BF7">
              <w:rPr>
                <w:rFonts w:ascii="Arial" w:hAnsi="Arial" w:cs="Arial"/>
                <w:i/>
                <w:sz w:val="16"/>
                <w:szCs w:val="16"/>
              </w:rPr>
            </w:r>
            <w:r w:rsidR="004E7BF7">
              <w:rPr>
                <w:rFonts w:ascii="Arial" w:hAnsi="Arial" w:cs="Arial"/>
                <w:i/>
                <w:sz w:val="16"/>
                <w:szCs w:val="16"/>
              </w:rPr>
              <w:fldChar w:fldCharType="separate"/>
            </w:r>
            <w:r w:rsidRPr="00110298">
              <w:rPr>
                <w:rFonts w:ascii="Arial" w:hAnsi="Arial" w:cs="Arial"/>
                <w:i/>
                <w:sz w:val="16"/>
                <w:szCs w:val="16"/>
              </w:rPr>
              <w:fldChar w:fldCharType="end"/>
            </w:r>
            <w:r w:rsidRPr="00110298">
              <w:rPr>
                <w:rFonts w:ascii="Arial" w:hAnsi="Arial" w:cs="Arial"/>
                <w:i/>
                <w:sz w:val="16"/>
                <w:szCs w:val="16"/>
              </w:rPr>
              <w:t xml:space="preserve"> Yes  </w:t>
            </w:r>
            <w:r w:rsidRPr="00110298">
              <w:rPr>
                <w:rFonts w:ascii="Arial" w:hAnsi="Arial" w:cs="Arial"/>
                <w:i/>
                <w:sz w:val="16"/>
                <w:szCs w:val="16"/>
              </w:rPr>
              <w:fldChar w:fldCharType="begin">
                <w:ffData>
                  <w:name w:val="Check27"/>
                  <w:enabled/>
                  <w:calcOnExit w:val="0"/>
                  <w:checkBox>
                    <w:sizeAuto/>
                    <w:default w:val="0"/>
                  </w:checkBox>
                </w:ffData>
              </w:fldChar>
            </w:r>
            <w:r w:rsidRPr="00110298">
              <w:rPr>
                <w:rFonts w:ascii="Arial" w:hAnsi="Arial" w:cs="Arial"/>
                <w:i/>
                <w:sz w:val="16"/>
                <w:szCs w:val="16"/>
              </w:rPr>
              <w:instrText xml:space="preserve"> FORMCHECKBOX </w:instrText>
            </w:r>
            <w:r w:rsidR="004E7BF7">
              <w:rPr>
                <w:rFonts w:ascii="Arial" w:hAnsi="Arial" w:cs="Arial"/>
                <w:i/>
                <w:sz w:val="16"/>
                <w:szCs w:val="16"/>
              </w:rPr>
            </w:r>
            <w:r w:rsidR="004E7BF7">
              <w:rPr>
                <w:rFonts w:ascii="Arial" w:hAnsi="Arial" w:cs="Arial"/>
                <w:i/>
                <w:sz w:val="16"/>
                <w:szCs w:val="16"/>
              </w:rPr>
              <w:fldChar w:fldCharType="separate"/>
            </w:r>
            <w:r w:rsidRPr="00110298">
              <w:rPr>
                <w:rFonts w:ascii="Arial" w:hAnsi="Arial" w:cs="Arial"/>
                <w:i/>
                <w:sz w:val="16"/>
                <w:szCs w:val="16"/>
              </w:rPr>
              <w:fldChar w:fldCharType="end"/>
            </w:r>
            <w:r w:rsidRPr="00110298">
              <w:rPr>
                <w:rFonts w:ascii="Arial" w:hAnsi="Arial" w:cs="Arial"/>
                <w:i/>
                <w:sz w:val="16"/>
                <w:szCs w:val="16"/>
              </w:rPr>
              <w:t xml:space="preserve"> No</w:t>
            </w:r>
          </w:p>
        </w:tc>
      </w:tr>
      <w:tr w:rsidR="001020B8" w:rsidRPr="00177D0D" w:rsidTr="00110298">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p>
        </w:tc>
        <w:tc>
          <w:tcPr>
            <w:tcW w:w="4812" w:type="pct"/>
          </w:tcPr>
          <w:p w:rsidR="001020B8"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provide detail addressing the following:</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What the incident was and when it occurred</w:t>
            </w:r>
          </w:p>
          <w:p w:rsidR="001020B8" w:rsidRPr="00917033" w:rsidRDefault="001020B8" w:rsidP="00917033">
            <w:pPr>
              <w:numPr>
                <w:ilvl w:val="0"/>
                <w:numId w:val="7"/>
              </w:numPr>
              <w:autoSpaceDE w:val="0"/>
              <w:autoSpaceDN w:val="0"/>
              <w:adjustRightInd w:val="0"/>
              <w:spacing w:before="120" w:after="120"/>
              <w:rPr>
                <w:rFonts w:ascii="Arial" w:hAnsi="Arial" w:cs="Arial"/>
                <w:i/>
                <w:color w:val="000000"/>
                <w:sz w:val="16"/>
                <w:szCs w:val="18"/>
              </w:rPr>
            </w:pPr>
            <w:r w:rsidRPr="00917033">
              <w:rPr>
                <w:rFonts w:ascii="Arial" w:hAnsi="Arial" w:cs="Arial"/>
                <w:i/>
                <w:color w:val="000000"/>
                <w:sz w:val="16"/>
                <w:szCs w:val="18"/>
              </w:rPr>
              <w:t>Outcome of proceedings</w:t>
            </w:r>
          </w:p>
          <w:p w:rsidR="001020B8" w:rsidRPr="00110298" w:rsidRDefault="001020B8" w:rsidP="00917033">
            <w:pPr>
              <w:numPr>
                <w:ilvl w:val="0"/>
                <w:numId w:val="7"/>
              </w:numPr>
              <w:autoSpaceDE w:val="0"/>
              <w:autoSpaceDN w:val="0"/>
              <w:adjustRightInd w:val="0"/>
              <w:spacing w:before="120" w:after="120"/>
              <w:rPr>
                <w:rFonts w:ascii="Arial" w:hAnsi="Arial" w:cs="Arial"/>
                <w:i/>
                <w:sz w:val="16"/>
                <w:szCs w:val="16"/>
              </w:rPr>
            </w:pPr>
            <w:r w:rsidRPr="00917033">
              <w:rPr>
                <w:rFonts w:ascii="Arial" w:hAnsi="Arial" w:cs="Arial"/>
                <w:i/>
                <w:color w:val="000000"/>
                <w:sz w:val="16"/>
                <w:szCs w:val="18"/>
              </w:rPr>
              <w:t>Corrective measure(s)</w:t>
            </w:r>
          </w:p>
        </w:tc>
      </w:tr>
      <w:tr w:rsidR="001020B8" w:rsidRPr="00177D0D" w:rsidTr="00110298">
        <w:tc>
          <w:tcPr>
            <w:tcW w:w="188" w:type="pct"/>
            <w:shd w:val="clear" w:color="auto" w:fill="auto"/>
          </w:tcPr>
          <w:p w:rsidR="001020B8" w:rsidRPr="00110298" w:rsidRDefault="001020B8" w:rsidP="00110298">
            <w:pPr>
              <w:spacing w:before="120" w:after="120"/>
              <w:ind w:right="-109"/>
              <w:jc w:val="center"/>
              <w:rPr>
                <w:rFonts w:ascii="Arial" w:hAnsi="Arial" w:cs="Arial"/>
                <w:sz w:val="16"/>
                <w:szCs w:val="16"/>
              </w:rPr>
            </w:pPr>
            <w:r w:rsidRPr="00110298">
              <w:rPr>
                <w:rFonts w:ascii="Arial" w:hAnsi="Arial" w:cs="Arial"/>
                <w:sz w:val="16"/>
                <w:szCs w:val="16"/>
              </w:rPr>
              <w:t>4.3</w:t>
            </w:r>
          </w:p>
        </w:tc>
        <w:tc>
          <w:tcPr>
            <w:tcW w:w="4812" w:type="pct"/>
          </w:tcPr>
          <w:p w:rsidR="001020B8" w:rsidRPr="00110298" w:rsidRDefault="001020B8" w:rsidP="00110298">
            <w:pPr>
              <w:spacing w:before="120" w:after="120"/>
              <w:rPr>
                <w:rFonts w:ascii="Arial" w:hAnsi="Arial" w:cs="Arial"/>
                <w:sz w:val="16"/>
                <w:szCs w:val="16"/>
              </w:rPr>
            </w:pPr>
            <w:r w:rsidRPr="00110298">
              <w:rPr>
                <w:rFonts w:ascii="Arial" w:hAnsi="Arial" w:cs="Arial"/>
                <w:sz w:val="16"/>
                <w:szCs w:val="16"/>
              </w:rPr>
              <w:t xml:space="preserve">Does your organisation have systems in place to manage employee or community complaints, grievances or disclosures?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Yes </w:t>
            </w:r>
            <w:r w:rsidRPr="00110298">
              <w:rPr>
                <w:rFonts w:ascii="Arial" w:hAnsi="Arial" w:cs="Arial"/>
                <w:sz w:val="16"/>
                <w:szCs w:val="16"/>
              </w:rPr>
              <w:fldChar w:fldCharType="begin">
                <w:ffData>
                  <w:name w:val="Check99"/>
                  <w:enabled/>
                  <w:calcOnExit w:val="0"/>
                  <w:checkBox>
                    <w:sizeAuto/>
                    <w:default w:val="0"/>
                  </w:checkBox>
                </w:ffData>
              </w:fldChar>
            </w:r>
            <w:r w:rsidRPr="00110298">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110298">
              <w:rPr>
                <w:rFonts w:ascii="Arial" w:hAnsi="Arial" w:cs="Arial"/>
                <w:sz w:val="16"/>
                <w:szCs w:val="16"/>
              </w:rPr>
              <w:fldChar w:fldCharType="end"/>
            </w:r>
            <w:r w:rsidRPr="00110298">
              <w:rPr>
                <w:rFonts w:ascii="Arial" w:hAnsi="Arial" w:cs="Arial"/>
                <w:sz w:val="16"/>
                <w:szCs w:val="16"/>
              </w:rPr>
              <w:t xml:space="preserve"> No</w:t>
            </w:r>
          </w:p>
        </w:tc>
      </w:tr>
      <w:tr w:rsidR="00AF6997" w:rsidRPr="00177D0D" w:rsidTr="001020B8">
        <w:tc>
          <w:tcPr>
            <w:tcW w:w="188" w:type="pct"/>
            <w:shd w:val="clear" w:color="auto" w:fill="auto"/>
            <w:vAlign w:val="center"/>
          </w:tcPr>
          <w:p w:rsidR="00AF6997" w:rsidRPr="00110298" w:rsidRDefault="00AF6997" w:rsidP="00110298">
            <w:pPr>
              <w:spacing w:before="120" w:after="120"/>
              <w:ind w:right="-109"/>
              <w:rPr>
                <w:rFonts w:ascii="Arial" w:hAnsi="Arial" w:cs="Arial"/>
                <w:sz w:val="16"/>
                <w:szCs w:val="16"/>
              </w:rPr>
            </w:pPr>
          </w:p>
        </w:tc>
        <w:tc>
          <w:tcPr>
            <w:tcW w:w="4812" w:type="pct"/>
            <w:vAlign w:val="center"/>
          </w:tcPr>
          <w:p w:rsidR="00AF6997" w:rsidRPr="00110298" w:rsidRDefault="001020B8" w:rsidP="00110298">
            <w:pPr>
              <w:spacing w:before="120" w:after="120"/>
              <w:rPr>
                <w:rFonts w:ascii="Arial" w:hAnsi="Arial" w:cs="Arial"/>
                <w:i/>
                <w:sz w:val="16"/>
                <w:szCs w:val="16"/>
              </w:rPr>
            </w:pPr>
            <w:r w:rsidRPr="00110298">
              <w:rPr>
                <w:rFonts w:ascii="Arial" w:hAnsi="Arial" w:cs="Arial"/>
                <w:i/>
                <w:sz w:val="16"/>
                <w:szCs w:val="16"/>
              </w:rPr>
              <w:t xml:space="preserve">If </w:t>
            </w:r>
            <w:r w:rsidR="00F01632">
              <w:rPr>
                <w:rFonts w:ascii="Arial" w:hAnsi="Arial" w:cs="Arial"/>
                <w:i/>
                <w:sz w:val="16"/>
                <w:szCs w:val="16"/>
              </w:rPr>
              <w:t>Yes</w:t>
            </w:r>
            <w:r w:rsidRPr="00110298">
              <w:rPr>
                <w:rFonts w:ascii="Arial" w:hAnsi="Arial" w:cs="Arial"/>
                <w:i/>
                <w:sz w:val="16"/>
                <w:szCs w:val="16"/>
              </w:rPr>
              <w:t>, please briefly describe below:</w:t>
            </w:r>
          </w:p>
        </w:tc>
      </w:tr>
      <w:bookmarkEnd w:id="5"/>
    </w:tbl>
    <w:p w:rsidR="004D6A3E" w:rsidRDefault="004D6A3E" w:rsidP="008A0FCF">
      <w:pPr>
        <w:sectPr w:rsidR="004D6A3E" w:rsidSect="00F01632">
          <w:headerReference w:type="first" r:id="rId41"/>
          <w:footerReference w:type="first" r:id="rId42"/>
          <w:pgSz w:w="16838" w:h="11906" w:orient="landscape" w:code="9"/>
          <w:pgMar w:top="1843" w:right="1440" w:bottom="993" w:left="1440" w:header="703" w:footer="476" w:gutter="0"/>
          <w:cols w:space="708"/>
          <w:titlePg/>
          <w:docGrid w:linePitch="360"/>
        </w:sectPr>
      </w:pPr>
    </w:p>
    <w:p w:rsidR="00CA1938" w:rsidRDefault="00CA1938" w:rsidP="008A0FCF"/>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2416"/>
        <w:gridCol w:w="12182"/>
      </w:tblGrid>
      <w:tr w:rsidR="008B333D" w:rsidRPr="005D79BD" w:rsidTr="001020B8">
        <w:trPr>
          <w:tblHeader/>
        </w:trPr>
        <w:tc>
          <w:tcPr>
            <w:tcW w:w="5000" w:type="pct"/>
            <w:gridSpan w:val="3"/>
            <w:shd w:val="clear" w:color="auto" w:fill="1F59A9" w:themeFill="accent1"/>
            <w:vAlign w:val="center"/>
          </w:tcPr>
          <w:p w:rsidR="008B333D" w:rsidRPr="005D79BD" w:rsidRDefault="008B333D" w:rsidP="005D79BD">
            <w:pPr>
              <w:spacing w:before="120" w:after="120"/>
              <w:rPr>
                <w:rFonts w:ascii="Arial" w:hAnsi="Arial" w:cs="Arial"/>
                <w:b/>
                <w:color w:val="FFFFFF" w:themeColor="background1"/>
                <w:sz w:val="28"/>
                <w:szCs w:val="28"/>
              </w:rPr>
            </w:pPr>
            <w:bookmarkStart w:id="6" w:name="_Hlk48313574"/>
            <w:r w:rsidRPr="005D79BD">
              <w:rPr>
                <w:rFonts w:ascii="Arial" w:hAnsi="Arial" w:cs="Arial"/>
                <w:b/>
                <w:color w:val="FFFFFF" w:themeColor="background1"/>
                <w:sz w:val="28"/>
                <w:szCs w:val="28"/>
              </w:rPr>
              <w:t xml:space="preserve">PART B                                 </w:t>
            </w:r>
            <w:r w:rsidRPr="005D79BD">
              <w:rPr>
                <w:rFonts w:ascii="Arial" w:hAnsi="Arial" w:cs="Arial"/>
                <w:b/>
                <w:color w:val="FFFFFF" w:themeColor="background1"/>
                <w:sz w:val="28"/>
                <w:szCs w:val="28"/>
                <w:shd w:val="clear" w:color="auto" w:fill="F58233" w:themeFill="accent4"/>
              </w:rPr>
              <w:t>PROGRESSING</w:t>
            </w:r>
            <w:r w:rsidRPr="005D79BD">
              <w:rPr>
                <w:rFonts w:ascii="Arial" w:hAnsi="Arial" w:cs="Arial"/>
                <w:b/>
                <w:color w:val="FFFFFF" w:themeColor="background1"/>
                <w:sz w:val="28"/>
                <w:szCs w:val="28"/>
              </w:rPr>
              <w:t xml:space="preserve"> </w:t>
            </w:r>
            <w:r w:rsidR="001020B8" w:rsidRPr="005D79BD">
              <w:rPr>
                <w:rFonts w:ascii="Arial" w:hAnsi="Arial" w:cs="Arial"/>
                <w:b/>
                <w:color w:val="FFFFFF" w:themeColor="background1"/>
                <w:sz w:val="28"/>
                <w:szCs w:val="28"/>
              </w:rPr>
              <w:t>Sustainability Systems Assessment Questions</w:t>
            </w:r>
          </w:p>
        </w:tc>
      </w:tr>
      <w:tr w:rsidR="008B333D" w:rsidRPr="005D79BD" w:rsidTr="001020B8">
        <w:trPr>
          <w:tblHeader/>
        </w:trPr>
        <w:tc>
          <w:tcPr>
            <w:tcW w:w="5000" w:type="pct"/>
            <w:gridSpan w:val="3"/>
            <w:shd w:val="clear" w:color="auto" w:fill="D9D9D9" w:themeFill="background1" w:themeFillShade="D9"/>
            <w:vAlign w:val="center"/>
          </w:tcPr>
          <w:p w:rsidR="008B333D" w:rsidRPr="005D79BD" w:rsidRDefault="008B333D" w:rsidP="005D79BD">
            <w:pPr>
              <w:spacing w:before="120" w:after="120"/>
              <w:rPr>
                <w:rFonts w:ascii="Arial" w:hAnsi="Arial" w:cs="Arial"/>
                <w:b/>
                <w:szCs w:val="28"/>
              </w:rPr>
            </w:pPr>
            <w:r w:rsidRPr="005D79BD">
              <w:rPr>
                <w:rFonts w:ascii="Arial" w:hAnsi="Arial" w:cs="Arial"/>
                <w:b/>
                <w:szCs w:val="28"/>
                <w:highlight w:val="yellow"/>
              </w:rPr>
              <w:t xml:space="preserve">Mandatory or Non-Mandatory for this procurement? </w:t>
            </w:r>
            <w:r w:rsidRPr="005D79BD">
              <w:rPr>
                <w:rFonts w:ascii="Arial" w:hAnsi="Arial" w:cs="Arial"/>
                <w:b/>
                <w:szCs w:val="28"/>
                <w:highlight w:val="yellow"/>
              </w:rPr>
              <w:fldChar w:fldCharType="begin">
                <w:ffData>
                  <w:name w:val="Check99"/>
                  <w:enabled/>
                  <w:calcOnExit w:val="0"/>
                  <w:checkBox>
                    <w:sizeAuto/>
                    <w:default w:val="0"/>
                  </w:checkBox>
                </w:ffData>
              </w:fldChar>
            </w:r>
            <w:r w:rsidRPr="005D79BD">
              <w:rPr>
                <w:rFonts w:ascii="Arial" w:hAnsi="Arial" w:cs="Arial"/>
                <w:b/>
                <w:szCs w:val="28"/>
                <w:highlight w:val="yellow"/>
              </w:rPr>
              <w:instrText xml:space="preserve"> FORMCHECKBOX </w:instrText>
            </w:r>
            <w:r w:rsidR="004E7BF7">
              <w:rPr>
                <w:rFonts w:ascii="Arial" w:hAnsi="Arial" w:cs="Arial"/>
                <w:b/>
                <w:szCs w:val="28"/>
                <w:highlight w:val="yellow"/>
              </w:rPr>
            </w:r>
            <w:r w:rsidR="004E7BF7">
              <w:rPr>
                <w:rFonts w:ascii="Arial" w:hAnsi="Arial" w:cs="Arial"/>
                <w:b/>
                <w:szCs w:val="28"/>
                <w:highlight w:val="yellow"/>
              </w:rPr>
              <w:fldChar w:fldCharType="separate"/>
            </w:r>
            <w:r w:rsidRPr="005D79BD">
              <w:rPr>
                <w:rFonts w:ascii="Arial" w:hAnsi="Arial" w:cs="Arial"/>
                <w:b/>
                <w:szCs w:val="28"/>
                <w:highlight w:val="yellow"/>
              </w:rPr>
              <w:fldChar w:fldCharType="end"/>
            </w:r>
            <w:r w:rsidRPr="005D79BD">
              <w:rPr>
                <w:rFonts w:ascii="Arial" w:hAnsi="Arial" w:cs="Arial"/>
                <w:b/>
                <w:szCs w:val="28"/>
                <w:highlight w:val="yellow"/>
              </w:rPr>
              <w:t xml:space="preserve"> Yes </w:t>
            </w:r>
            <w:r w:rsidRPr="005D79BD">
              <w:rPr>
                <w:rFonts w:ascii="Arial" w:hAnsi="Arial" w:cs="Arial"/>
                <w:b/>
                <w:szCs w:val="28"/>
                <w:highlight w:val="yellow"/>
              </w:rPr>
              <w:fldChar w:fldCharType="begin">
                <w:ffData>
                  <w:name w:val="Check99"/>
                  <w:enabled/>
                  <w:calcOnExit w:val="0"/>
                  <w:checkBox>
                    <w:sizeAuto/>
                    <w:default w:val="0"/>
                  </w:checkBox>
                </w:ffData>
              </w:fldChar>
            </w:r>
            <w:r w:rsidRPr="005D79BD">
              <w:rPr>
                <w:rFonts w:ascii="Arial" w:hAnsi="Arial" w:cs="Arial"/>
                <w:b/>
                <w:szCs w:val="28"/>
                <w:highlight w:val="yellow"/>
              </w:rPr>
              <w:instrText xml:space="preserve"> FORMCHECKBOX </w:instrText>
            </w:r>
            <w:r w:rsidR="004E7BF7">
              <w:rPr>
                <w:rFonts w:ascii="Arial" w:hAnsi="Arial" w:cs="Arial"/>
                <w:b/>
                <w:szCs w:val="28"/>
                <w:highlight w:val="yellow"/>
              </w:rPr>
            </w:r>
            <w:r w:rsidR="004E7BF7">
              <w:rPr>
                <w:rFonts w:ascii="Arial" w:hAnsi="Arial" w:cs="Arial"/>
                <w:b/>
                <w:szCs w:val="28"/>
                <w:highlight w:val="yellow"/>
              </w:rPr>
              <w:fldChar w:fldCharType="separate"/>
            </w:r>
            <w:r w:rsidRPr="005D79BD">
              <w:rPr>
                <w:rFonts w:ascii="Arial" w:hAnsi="Arial" w:cs="Arial"/>
                <w:b/>
                <w:szCs w:val="28"/>
                <w:highlight w:val="yellow"/>
              </w:rPr>
              <w:fldChar w:fldCharType="end"/>
            </w:r>
            <w:r w:rsidRPr="005D79BD">
              <w:rPr>
                <w:rFonts w:ascii="Arial" w:hAnsi="Arial" w:cs="Arial"/>
                <w:b/>
                <w:szCs w:val="28"/>
                <w:highlight w:val="yellow"/>
              </w:rPr>
              <w:t xml:space="preserve"> No</w:t>
            </w:r>
            <w:r w:rsidRPr="005D79BD">
              <w:rPr>
                <w:rFonts w:ascii="Arial" w:hAnsi="Arial" w:cs="Arial"/>
                <w:b/>
                <w:szCs w:val="28"/>
              </w:rPr>
              <w:t xml:space="preserve"> </w:t>
            </w:r>
            <w:r w:rsidRPr="005D79BD">
              <w:rPr>
                <w:rFonts w:ascii="Arial" w:hAnsi="Arial" w:cs="Arial"/>
                <w:b/>
                <w:sz w:val="18"/>
                <w:szCs w:val="28"/>
              </w:rPr>
              <w:t>(Where Yes is checked – completion of this section is required)</w:t>
            </w:r>
          </w:p>
        </w:tc>
      </w:tr>
      <w:tr w:rsidR="008B333D" w:rsidRPr="005D79BD" w:rsidTr="001020B8">
        <w:tc>
          <w:tcPr>
            <w:tcW w:w="946" w:type="pct"/>
            <w:gridSpan w:val="2"/>
            <w:shd w:val="clear" w:color="auto" w:fill="1F59A9" w:themeFill="accent1"/>
            <w:vAlign w:val="center"/>
          </w:tcPr>
          <w:p w:rsidR="008B333D" w:rsidRPr="005D79BD" w:rsidRDefault="008B333D" w:rsidP="005D79BD">
            <w:pPr>
              <w:spacing w:before="120" w:after="120"/>
              <w:rPr>
                <w:rFonts w:ascii="Arial" w:hAnsi="Arial" w:cs="Arial"/>
                <w:b/>
                <w:color w:val="FFFFFF" w:themeColor="background1"/>
                <w:sz w:val="18"/>
                <w:szCs w:val="28"/>
              </w:rPr>
            </w:pPr>
            <w:r w:rsidRPr="005D79BD">
              <w:rPr>
                <w:rFonts w:ascii="Arial" w:hAnsi="Arial" w:cs="Arial"/>
                <w:b/>
                <w:color w:val="FFFFFF" w:themeColor="background1"/>
                <w:sz w:val="18"/>
                <w:szCs w:val="28"/>
              </w:rPr>
              <w:t>Hunter Water Value</w:t>
            </w:r>
          </w:p>
        </w:tc>
        <w:tc>
          <w:tcPr>
            <w:tcW w:w="4054" w:type="pct"/>
            <w:shd w:val="clear" w:color="auto" w:fill="1F59A9" w:themeFill="accent1"/>
            <w:vAlign w:val="center"/>
          </w:tcPr>
          <w:p w:rsidR="008B333D" w:rsidRPr="005D79BD" w:rsidRDefault="001020B8" w:rsidP="005D79BD">
            <w:pPr>
              <w:pStyle w:val="ListParagraph"/>
              <w:numPr>
                <w:ilvl w:val="0"/>
                <w:numId w:val="21"/>
              </w:numPr>
              <w:spacing w:before="120" w:after="120"/>
              <w:rPr>
                <w:rFonts w:ascii="Arial" w:hAnsi="Arial" w:cs="Arial"/>
                <w:b/>
                <w:color w:val="FFFFFF" w:themeColor="background1"/>
                <w:sz w:val="18"/>
                <w:szCs w:val="28"/>
              </w:rPr>
            </w:pPr>
            <w:r w:rsidRPr="005D79BD">
              <w:rPr>
                <w:rFonts w:ascii="Arial" w:hAnsi="Arial" w:cs="Arial"/>
                <w:b/>
                <w:color w:val="FFFFFF" w:themeColor="background1"/>
                <w:sz w:val="18"/>
                <w:szCs w:val="28"/>
              </w:rPr>
              <w:t>Environmental Sustainability</w:t>
            </w:r>
          </w:p>
        </w:tc>
      </w:tr>
      <w:tr w:rsidR="001020B8" w:rsidRPr="005D79BD" w:rsidTr="001020B8">
        <w:trPr>
          <w:trHeight w:val="283"/>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1.1</w:t>
            </w:r>
          </w:p>
        </w:tc>
        <w:tc>
          <w:tcPr>
            <w:tcW w:w="4858" w:type="pct"/>
            <w:gridSpan w:val="2"/>
            <w:shd w:val="clear" w:color="auto" w:fill="auto"/>
          </w:tcPr>
          <w:p w:rsidR="001020B8" w:rsidRPr="005D79BD" w:rsidRDefault="001020B8" w:rsidP="005D79BD">
            <w:pPr>
              <w:spacing w:before="120" w:after="120"/>
              <w:rPr>
                <w:rFonts w:ascii="Arial" w:hAnsi="Arial" w:cs="Arial"/>
                <w:sz w:val="16"/>
                <w:szCs w:val="16"/>
                <w:lang w:val="en-AU"/>
              </w:rPr>
            </w:pPr>
            <w:r w:rsidRPr="005D79BD">
              <w:rPr>
                <w:rFonts w:ascii="Arial" w:hAnsi="Arial" w:cs="Arial"/>
                <w:sz w:val="16"/>
                <w:szCs w:val="16"/>
                <w:lang w:val="en-AU"/>
              </w:rPr>
              <w:t>Does your organisation have an Environmental or Sustainability Policy?</w:t>
            </w:r>
            <w:r w:rsidRPr="005D79BD">
              <w:rPr>
                <w:rFonts w:ascii="Arial" w:hAnsi="Arial" w:cs="Arial"/>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27"/>
        </w:trPr>
        <w:tc>
          <w:tcPr>
            <w:tcW w:w="142" w:type="pct"/>
            <w:vMerge/>
            <w:tcBorders>
              <w:bottom w:val="single" w:sz="4" w:space="0" w:color="auto"/>
            </w:tcBorders>
            <w:shd w:val="clear" w:color="auto" w:fill="auto"/>
          </w:tcPr>
          <w:p w:rsidR="001020B8" w:rsidRPr="005D79BD" w:rsidRDefault="001020B8" w:rsidP="005D79BD">
            <w:pPr>
              <w:spacing w:before="120" w:after="120"/>
              <w:rPr>
                <w:rFonts w:ascii="Arial" w:hAnsi="Arial" w:cs="Arial"/>
                <w:sz w:val="16"/>
                <w:szCs w:val="16"/>
              </w:rPr>
            </w:pPr>
          </w:p>
        </w:tc>
        <w:tc>
          <w:tcPr>
            <w:tcW w:w="4858" w:type="pct"/>
            <w:gridSpan w:val="2"/>
            <w:shd w:val="clear" w:color="auto" w:fill="auto"/>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 considering the following:</w:t>
            </w:r>
          </w:p>
          <w:p w:rsidR="001020B8" w:rsidRPr="005D79BD" w:rsidRDefault="001020B8" w:rsidP="005D79BD">
            <w:pPr>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What education and training are in place to support the policy awareness and objectives</w:t>
            </w:r>
          </w:p>
          <w:p w:rsidR="001020B8" w:rsidRPr="005D79BD" w:rsidRDefault="001020B8" w:rsidP="005D79BD">
            <w:pPr>
              <w:numPr>
                <w:ilvl w:val="0"/>
                <w:numId w:val="7"/>
              </w:numPr>
              <w:autoSpaceDE w:val="0"/>
              <w:autoSpaceDN w:val="0"/>
              <w:adjustRightInd w:val="0"/>
              <w:spacing w:before="120" w:after="120"/>
              <w:rPr>
                <w:rFonts w:ascii="Arial" w:hAnsi="Arial" w:cs="Arial"/>
                <w:i/>
                <w:sz w:val="16"/>
                <w:szCs w:val="16"/>
              </w:rPr>
            </w:pPr>
            <w:r w:rsidRPr="005D79BD">
              <w:rPr>
                <w:rFonts w:ascii="Arial" w:hAnsi="Arial" w:cs="Arial"/>
                <w:i/>
                <w:color w:val="000000"/>
                <w:sz w:val="16"/>
                <w:szCs w:val="18"/>
              </w:rPr>
              <w:t>Does your policy commit to specific targets our outcomes?</w:t>
            </w:r>
          </w:p>
        </w:tc>
      </w:tr>
      <w:tr w:rsidR="001020B8" w:rsidRPr="005D79BD" w:rsidTr="001020B8">
        <w:trPr>
          <w:trHeight w:val="283"/>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1.2</w:t>
            </w:r>
          </w:p>
        </w:tc>
        <w:tc>
          <w:tcPr>
            <w:tcW w:w="4858" w:type="pct"/>
            <w:gridSpan w:val="2"/>
          </w:tcPr>
          <w:p w:rsidR="001020B8" w:rsidRPr="005D79BD" w:rsidRDefault="001020B8" w:rsidP="005D79BD">
            <w:pPr>
              <w:spacing w:before="120" w:after="120"/>
              <w:rPr>
                <w:rFonts w:ascii="Arial" w:hAnsi="Arial" w:cs="Arial"/>
                <w:sz w:val="16"/>
                <w:szCs w:val="16"/>
                <w:lang w:val="en-AU"/>
              </w:rPr>
            </w:pPr>
            <w:r w:rsidRPr="005D79BD">
              <w:rPr>
                <w:rFonts w:ascii="Arial" w:hAnsi="Arial" w:cs="Arial"/>
                <w:sz w:val="16"/>
                <w:szCs w:val="16"/>
                <w:lang w:val="en-AU"/>
              </w:rPr>
              <w:t xml:space="preserve">Does your organisation have an Environmental Management System?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340"/>
        </w:trPr>
        <w:tc>
          <w:tcPr>
            <w:tcW w:w="142" w:type="pct"/>
            <w:vMerge/>
            <w:shd w:val="clear" w:color="auto" w:fill="auto"/>
          </w:tcPr>
          <w:p w:rsidR="001020B8" w:rsidRPr="005D79BD" w:rsidRDefault="001020B8" w:rsidP="005D79BD">
            <w:pPr>
              <w:spacing w:before="120" w:after="120"/>
              <w:ind w:right="-109"/>
              <w:rPr>
                <w:rFonts w:ascii="Arial" w:hAnsi="Arial" w:cs="Arial"/>
                <w:sz w:val="16"/>
                <w:szCs w:val="16"/>
              </w:rPr>
            </w:pPr>
          </w:p>
        </w:tc>
        <w:tc>
          <w:tcPr>
            <w:tcW w:w="4858" w:type="pct"/>
            <w:gridSpan w:val="2"/>
          </w:tcPr>
          <w:p w:rsidR="001020B8" w:rsidRPr="005D79BD" w:rsidRDefault="001020B8" w:rsidP="005D79BD">
            <w:p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 xml:space="preserve">If </w:t>
            </w:r>
            <w:r w:rsidR="00F01632">
              <w:rPr>
                <w:rFonts w:ascii="Arial" w:hAnsi="Arial" w:cs="Arial"/>
                <w:i/>
                <w:sz w:val="16"/>
                <w:szCs w:val="16"/>
              </w:rPr>
              <w:t>Yes</w:t>
            </w:r>
            <w:r w:rsidRPr="005D79BD">
              <w:rPr>
                <w:rFonts w:ascii="Arial" w:hAnsi="Arial" w:cs="Arial"/>
                <w:i/>
                <w:color w:val="000000"/>
                <w:sz w:val="16"/>
                <w:szCs w:val="18"/>
              </w:rPr>
              <w:t>, please briefly describe below addressing the following:</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Is this system ISO 14001 certified?</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Is this system compliant with the NSW Government Environmental Management Systems Guidelines?</w:t>
            </w:r>
          </w:p>
        </w:tc>
      </w:tr>
      <w:tr w:rsidR="001020B8" w:rsidRPr="005D79BD" w:rsidTr="001020B8">
        <w:trPr>
          <w:trHeight w:val="283"/>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1.3</w:t>
            </w:r>
          </w:p>
        </w:tc>
        <w:tc>
          <w:tcPr>
            <w:tcW w:w="4858" w:type="pct"/>
            <w:gridSpan w:val="2"/>
          </w:tcPr>
          <w:p w:rsidR="001020B8" w:rsidRPr="005D79BD" w:rsidRDefault="001020B8" w:rsidP="005D79BD">
            <w:pPr>
              <w:spacing w:before="120" w:after="120"/>
              <w:rPr>
                <w:rFonts w:ascii="Arial" w:hAnsi="Arial" w:cs="Arial"/>
                <w:sz w:val="16"/>
                <w:szCs w:val="16"/>
              </w:rPr>
            </w:pPr>
            <w:r w:rsidRPr="005D79BD">
              <w:rPr>
                <w:rFonts w:ascii="Arial" w:hAnsi="Arial" w:cs="Arial"/>
                <w:sz w:val="16"/>
                <w:szCs w:val="16"/>
              </w:rPr>
              <w:t>Does your organisation formally track and asses the environmental impacts of your operations and / or your supply chain</w:t>
            </w:r>
            <w:r w:rsidRPr="005D79BD">
              <w:rPr>
                <w:rFonts w:ascii="Arial" w:hAnsi="Arial" w:cs="Arial"/>
                <w:sz w:val="16"/>
                <w:szCs w:val="16"/>
                <w:lang w:val="en-AU"/>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340"/>
        </w:trPr>
        <w:tc>
          <w:tcPr>
            <w:tcW w:w="142" w:type="pct"/>
            <w:vMerge/>
            <w:shd w:val="clear" w:color="auto" w:fill="auto"/>
          </w:tcPr>
          <w:p w:rsidR="001020B8" w:rsidRPr="005D79BD" w:rsidRDefault="001020B8" w:rsidP="005D79BD">
            <w:pPr>
              <w:spacing w:before="120" w:after="120"/>
              <w:ind w:left="284" w:right="-109"/>
              <w:rPr>
                <w:rFonts w:ascii="Arial" w:hAnsi="Arial" w:cs="Arial"/>
                <w:sz w:val="16"/>
                <w:szCs w:val="16"/>
              </w:rPr>
            </w:pPr>
          </w:p>
        </w:tc>
        <w:tc>
          <w:tcPr>
            <w:tcW w:w="4858" w:type="pct"/>
            <w:gridSpan w:val="2"/>
          </w:tcPr>
          <w:p w:rsidR="001020B8" w:rsidRPr="005D79BD" w:rsidRDefault="001020B8" w:rsidP="005D79BD">
            <w:p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 xml:space="preserve">If </w:t>
            </w:r>
            <w:r w:rsidR="00F01632">
              <w:rPr>
                <w:rFonts w:ascii="Arial" w:hAnsi="Arial" w:cs="Arial"/>
                <w:i/>
                <w:sz w:val="16"/>
                <w:szCs w:val="16"/>
              </w:rPr>
              <w:t>Yes</w:t>
            </w:r>
            <w:r w:rsidRPr="005D79BD">
              <w:rPr>
                <w:rFonts w:ascii="Arial" w:hAnsi="Arial" w:cs="Arial"/>
                <w:i/>
                <w:color w:val="000000"/>
                <w:sz w:val="16"/>
                <w:szCs w:val="18"/>
              </w:rPr>
              <w:t>, please briefly describe considering, but not limited to, the following:</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the use of grid supplied electricity (e.g. energy efficiency or solar panels) or increase renewable grid supplied electricity</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the use of mains water</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the use of fuel in vehicles</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the generation of waste</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separate and dispose of waste in an environmentally responsible manner</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impacts on waterways</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impacts on vegetation</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impacts on fauna</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promote the use of products with low environmental impact</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Actions to reduce greenhouse gas omissions</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Participation in industry wide initiatives or programs (e.g. Sustainability Advantage)</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Other, please specify</w:t>
            </w:r>
          </w:p>
        </w:tc>
      </w:tr>
      <w:tr w:rsidR="001020B8" w:rsidRPr="005D79BD" w:rsidTr="001020B8">
        <w:trPr>
          <w:trHeight w:val="170"/>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lastRenderedPageBreak/>
              <w:t>1.4</w:t>
            </w:r>
          </w:p>
        </w:tc>
        <w:tc>
          <w:tcPr>
            <w:tcW w:w="4858" w:type="pct"/>
            <w:gridSpan w:val="2"/>
            <w:shd w:val="clear" w:color="auto" w:fill="auto"/>
          </w:tcPr>
          <w:p w:rsidR="001020B8" w:rsidRPr="005D79BD" w:rsidRDefault="001020B8" w:rsidP="005D79BD">
            <w:pPr>
              <w:spacing w:before="120" w:after="120"/>
              <w:rPr>
                <w:rFonts w:ascii="Arial" w:hAnsi="Arial" w:cs="Arial"/>
                <w:sz w:val="16"/>
                <w:szCs w:val="16"/>
              </w:rPr>
            </w:pPr>
            <w:r w:rsidRPr="005D79BD">
              <w:rPr>
                <w:rFonts w:ascii="Arial" w:hAnsi="Arial" w:cs="Arial"/>
                <w:sz w:val="16"/>
                <w:szCs w:val="16"/>
              </w:rPr>
              <w:t xml:space="preserve">Does your organisation conduct environmental risk assessments prior to commencing works on site?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27"/>
        </w:trPr>
        <w:tc>
          <w:tcPr>
            <w:tcW w:w="142" w:type="pct"/>
            <w:vMerge/>
            <w:shd w:val="clear" w:color="auto" w:fill="auto"/>
          </w:tcPr>
          <w:p w:rsidR="001020B8" w:rsidRPr="005D79BD" w:rsidRDefault="001020B8" w:rsidP="005D79BD">
            <w:pPr>
              <w:spacing w:before="120" w:after="120"/>
              <w:ind w:left="284" w:right="-109"/>
              <w:rPr>
                <w:rFonts w:ascii="Arial" w:hAnsi="Arial" w:cs="Arial"/>
                <w:sz w:val="16"/>
                <w:szCs w:val="16"/>
              </w:rPr>
            </w:pPr>
          </w:p>
        </w:tc>
        <w:tc>
          <w:tcPr>
            <w:tcW w:w="4858" w:type="pct"/>
            <w:gridSpan w:val="2"/>
            <w:shd w:val="clear" w:color="auto" w:fill="auto"/>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provide a copy of a typical environmental risk assessment document</w:t>
            </w:r>
          </w:p>
        </w:tc>
      </w:tr>
      <w:tr w:rsidR="001020B8" w:rsidRPr="005D79BD" w:rsidTr="001020B8">
        <w:trPr>
          <w:trHeight w:val="283"/>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1.5</w:t>
            </w:r>
          </w:p>
        </w:tc>
        <w:tc>
          <w:tcPr>
            <w:tcW w:w="4858" w:type="pct"/>
            <w:gridSpan w:val="2"/>
            <w:shd w:val="clear" w:color="auto" w:fill="auto"/>
          </w:tcPr>
          <w:p w:rsidR="001020B8" w:rsidRPr="005D79BD" w:rsidRDefault="001020B8" w:rsidP="005D79BD">
            <w:pPr>
              <w:spacing w:before="120" w:after="120"/>
              <w:rPr>
                <w:rFonts w:ascii="Arial" w:hAnsi="Arial" w:cs="Arial"/>
                <w:sz w:val="16"/>
                <w:szCs w:val="16"/>
              </w:rPr>
            </w:pPr>
            <w:r w:rsidRPr="005D79BD">
              <w:rPr>
                <w:rFonts w:ascii="Arial" w:hAnsi="Arial" w:cs="Arial"/>
                <w:sz w:val="16"/>
                <w:szCs w:val="16"/>
              </w:rPr>
              <w:t>Please provide a chart indicating the personnel with responsibility for environmental matters within your organisation showing the relationship of these roles to the broader organisation.</w:t>
            </w:r>
          </w:p>
        </w:tc>
      </w:tr>
      <w:tr w:rsidR="001020B8" w:rsidRPr="005D79BD" w:rsidTr="001020B8">
        <w:trPr>
          <w:trHeight w:val="232"/>
        </w:trPr>
        <w:tc>
          <w:tcPr>
            <w:tcW w:w="5000" w:type="pct"/>
            <w:gridSpan w:val="3"/>
            <w:shd w:val="clear" w:color="auto" w:fill="1F59A9" w:themeFill="accent1"/>
          </w:tcPr>
          <w:p w:rsidR="001020B8" w:rsidRPr="005D79BD" w:rsidRDefault="001020B8" w:rsidP="005D79BD">
            <w:pPr>
              <w:pStyle w:val="ListParagraph"/>
              <w:numPr>
                <w:ilvl w:val="0"/>
                <w:numId w:val="21"/>
              </w:numPr>
              <w:spacing w:before="120" w:after="120"/>
              <w:rPr>
                <w:rFonts w:ascii="Arial" w:hAnsi="Arial" w:cs="Arial"/>
                <w:i/>
                <w:color w:val="FFFFFF" w:themeColor="background1"/>
                <w:sz w:val="16"/>
                <w:szCs w:val="16"/>
              </w:rPr>
            </w:pPr>
            <w:r w:rsidRPr="005D79BD">
              <w:rPr>
                <w:rFonts w:ascii="Arial" w:hAnsi="Arial" w:cs="Arial"/>
                <w:b/>
                <w:color w:val="FFFFFF" w:themeColor="background1"/>
                <w:sz w:val="16"/>
                <w:szCs w:val="16"/>
              </w:rPr>
              <w:t>Social Sustainability</w:t>
            </w:r>
          </w:p>
        </w:tc>
      </w:tr>
      <w:tr w:rsidR="001020B8" w:rsidRPr="005D79BD" w:rsidTr="001020B8">
        <w:trPr>
          <w:trHeight w:val="232"/>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2.1</w:t>
            </w:r>
          </w:p>
        </w:tc>
        <w:tc>
          <w:tcPr>
            <w:tcW w:w="4858" w:type="pct"/>
            <w:gridSpan w:val="2"/>
          </w:tcPr>
          <w:p w:rsidR="001020B8" w:rsidRPr="005D79BD" w:rsidRDefault="001020B8" w:rsidP="005D79BD">
            <w:pPr>
              <w:spacing w:before="120" w:after="120"/>
              <w:rPr>
                <w:rFonts w:ascii="Arial" w:hAnsi="Arial" w:cs="Arial"/>
                <w:sz w:val="16"/>
                <w:szCs w:val="16"/>
                <w:lang w:val="en-AU"/>
              </w:rPr>
            </w:pPr>
            <w:r w:rsidRPr="005D79BD">
              <w:rPr>
                <w:rFonts w:ascii="Arial" w:hAnsi="Arial" w:cs="Arial"/>
                <w:sz w:val="16"/>
                <w:szCs w:val="16"/>
                <w:lang w:val="en-AU"/>
              </w:rPr>
              <w:t xml:space="preserve">Is your organisation a Social enterprise, or an Indigenous owned organisation, and are you registered with any classification organisation’ </w:t>
            </w:r>
            <w:r w:rsidR="005D79BD" w:rsidRPr="005D79BD">
              <w:rPr>
                <w:rFonts w:ascii="Arial" w:hAnsi="Arial" w:cs="Arial"/>
                <w:sz w:val="16"/>
                <w:szCs w:val="16"/>
                <w:lang w:val="en-AU"/>
              </w:rPr>
              <w:t>e.g.</w:t>
            </w:r>
            <w:r w:rsidRPr="005D79BD">
              <w:rPr>
                <w:rFonts w:ascii="Arial" w:hAnsi="Arial" w:cs="Arial"/>
                <w:sz w:val="16"/>
                <w:szCs w:val="16"/>
                <w:lang w:val="en-AU"/>
              </w:rPr>
              <w:t xml:space="preserve"> Social Traders, Supply Nation etc?</w:t>
            </w:r>
            <w:r w:rsidRPr="005D79BD">
              <w:rPr>
                <w:rFonts w:ascii="Arial" w:hAnsi="Arial" w:cs="Arial"/>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vMerge/>
            <w:shd w:val="clear" w:color="auto" w:fill="auto"/>
          </w:tcPr>
          <w:p w:rsidR="001020B8" w:rsidRPr="005D79BD" w:rsidRDefault="001020B8" w:rsidP="005D79BD">
            <w:pPr>
              <w:spacing w:before="120" w:after="120"/>
              <w:ind w:left="284" w:right="-109"/>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w:t>
            </w:r>
          </w:p>
        </w:tc>
      </w:tr>
      <w:tr w:rsidR="001020B8" w:rsidRPr="005D79BD" w:rsidTr="001020B8">
        <w:trPr>
          <w:trHeight w:val="232"/>
        </w:trPr>
        <w:tc>
          <w:tcPr>
            <w:tcW w:w="142" w:type="pct"/>
            <w:vMerge w:val="restar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2.2</w:t>
            </w:r>
          </w:p>
        </w:tc>
        <w:tc>
          <w:tcPr>
            <w:tcW w:w="4858" w:type="pct"/>
            <w:gridSpan w:val="2"/>
          </w:tcPr>
          <w:p w:rsidR="001020B8" w:rsidRPr="005D79BD" w:rsidRDefault="001020B8" w:rsidP="005D79BD">
            <w:pPr>
              <w:spacing w:before="120" w:after="120"/>
              <w:rPr>
                <w:rFonts w:ascii="Arial" w:hAnsi="Arial" w:cs="Arial"/>
                <w:sz w:val="16"/>
                <w:szCs w:val="16"/>
              </w:rPr>
            </w:pPr>
            <w:r w:rsidRPr="005D79BD">
              <w:rPr>
                <w:rFonts w:ascii="Arial" w:hAnsi="Arial" w:cs="Arial"/>
                <w:iCs/>
                <w:sz w:val="16"/>
                <w:szCs w:val="16"/>
              </w:rPr>
              <w:t xml:space="preserve">Has your organisation undertaken any action to identify and or eradicate modern slavery from the supply chain?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vMerge/>
            <w:shd w:val="clear" w:color="auto" w:fill="auto"/>
          </w:tcPr>
          <w:p w:rsidR="001020B8" w:rsidRPr="005D79BD" w:rsidRDefault="001020B8" w:rsidP="005D79BD">
            <w:pPr>
              <w:spacing w:before="120" w:after="120"/>
              <w:ind w:left="284" w:right="-109"/>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2.3</w:t>
            </w:r>
          </w:p>
        </w:tc>
        <w:tc>
          <w:tcPr>
            <w:tcW w:w="4858" w:type="pct"/>
            <w:gridSpan w:val="2"/>
          </w:tcPr>
          <w:p w:rsidR="001020B8" w:rsidRPr="005D79BD" w:rsidRDefault="001020B8" w:rsidP="005D79BD">
            <w:pPr>
              <w:spacing w:before="120" w:after="120"/>
              <w:rPr>
                <w:rFonts w:ascii="Arial" w:hAnsi="Arial" w:cs="Arial"/>
                <w:sz w:val="16"/>
                <w:szCs w:val="16"/>
              </w:rPr>
            </w:pPr>
            <w:r w:rsidRPr="005D79BD">
              <w:rPr>
                <w:rFonts w:ascii="Arial" w:hAnsi="Arial" w:cs="Arial"/>
                <w:iCs/>
                <w:sz w:val="16"/>
                <w:szCs w:val="16"/>
              </w:rPr>
              <w:t>Does your organisation have a diversity policy and is your organisation on track to meet its stated objectives?</w:t>
            </w:r>
            <w:r w:rsidRPr="005D79BD">
              <w:rPr>
                <w:rFonts w:ascii="Arial" w:hAnsi="Arial" w:cs="Arial"/>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jc w:val="center"/>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w:t>
            </w:r>
          </w:p>
        </w:tc>
      </w:tr>
      <w:tr w:rsidR="005D79BD" w:rsidRPr="005D79BD" w:rsidTr="005D79BD">
        <w:trPr>
          <w:trHeight w:val="232"/>
        </w:trPr>
        <w:tc>
          <w:tcPr>
            <w:tcW w:w="5000" w:type="pct"/>
            <w:gridSpan w:val="3"/>
            <w:shd w:val="clear" w:color="auto" w:fill="1F59A9" w:themeFill="accent1"/>
          </w:tcPr>
          <w:p w:rsidR="005D79BD" w:rsidRPr="005D79BD" w:rsidRDefault="005D79BD" w:rsidP="005D79BD">
            <w:pPr>
              <w:pStyle w:val="ListParagraph"/>
              <w:numPr>
                <w:ilvl w:val="0"/>
                <w:numId w:val="26"/>
              </w:numPr>
              <w:spacing w:before="120" w:after="120"/>
              <w:rPr>
                <w:rFonts w:ascii="Arial" w:hAnsi="Arial" w:cs="Arial"/>
                <w:b/>
                <w:color w:val="FFFFFF" w:themeColor="background1"/>
                <w:sz w:val="16"/>
                <w:szCs w:val="16"/>
              </w:rPr>
            </w:pPr>
            <w:r w:rsidRPr="005D79BD">
              <w:rPr>
                <w:rFonts w:ascii="Arial" w:hAnsi="Arial" w:cs="Arial"/>
                <w:b/>
                <w:color w:val="FFFFFF" w:themeColor="background1"/>
                <w:sz w:val="16"/>
                <w:szCs w:val="16"/>
              </w:rPr>
              <w:t>Economic Sustainability</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3.1</w:t>
            </w: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sz w:val="16"/>
                <w:szCs w:val="16"/>
              </w:rPr>
              <w:t>Does your organisation assess supply chain resilience risks</w:t>
            </w:r>
            <w:r w:rsidRPr="005D79BD">
              <w:rPr>
                <w:rFonts w:ascii="Arial" w:hAnsi="Arial" w:cs="Arial"/>
                <w:sz w:val="16"/>
                <w:szCs w:val="16"/>
                <w:lang w:val="en-AU"/>
              </w:rPr>
              <w:t>?</w:t>
            </w:r>
            <w:r w:rsidRPr="005D79BD">
              <w:rPr>
                <w:rFonts w:ascii="Arial" w:hAnsi="Arial" w:cs="Arial"/>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3.2</w:t>
            </w: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sz w:val="16"/>
                <w:szCs w:val="16"/>
              </w:rPr>
              <w:t>Does your organisation have established practices or programs to proactively contribute to the economic prosperity in regions you operate?</w:t>
            </w:r>
            <w:r w:rsidRPr="005D79BD">
              <w:rPr>
                <w:rFonts w:ascii="Arial" w:hAnsi="Arial" w:cs="Arial"/>
                <w:i/>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00F01632" w:rsidRPr="005D79BD">
              <w:rPr>
                <w:rFonts w:ascii="Arial" w:hAnsi="Arial" w:cs="Arial"/>
                <w:i/>
                <w:sz w:val="16"/>
                <w:szCs w:val="16"/>
              </w:rPr>
              <w:t xml:space="preserve"> </w:t>
            </w:r>
            <w:r w:rsidRPr="005D79BD">
              <w:rPr>
                <w:rFonts w:ascii="Arial" w:hAnsi="Arial" w:cs="Arial"/>
                <w:i/>
                <w:sz w:val="16"/>
                <w:szCs w:val="16"/>
              </w:rPr>
              <w:t>please describe considering the following:</w:t>
            </w:r>
          </w:p>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How does your organisation promote these practices or programs within your organisation and or your supply chain to drive outcomes?</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lastRenderedPageBreak/>
              <w:t>3.3</w:t>
            </w:r>
          </w:p>
        </w:tc>
        <w:tc>
          <w:tcPr>
            <w:tcW w:w="4858" w:type="pct"/>
            <w:gridSpan w:val="2"/>
          </w:tcPr>
          <w:p w:rsidR="001020B8" w:rsidRPr="005D79BD" w:rsidRDefault="001020B8" w:rsidP="005D79BD">
            <w:pPr>
              <w:spacing w:before="120" w:after="120"/>
              <w:rPr>
                <w:rFonts w:ascii="Arial" w:hAnsi="Arial" w:cs="Arial"/>
                <w:sz w:val="16"/>
                <w:szCs w:val="16"/>
              </w:rPr>
            </w:pPr>
            <w:r w:rsidRPr="005D79BD">
              <w:rPr>
                <w:rFonts w:ascii="Arial" w:hAnsi="Arial" w:cs="Arial"/>
                <w:sz w:val="16"/>
                <w:szCs w:val="16"/>
              </w:rPr>
              <w:t xml:space="preserve">Does your organisation have a process for continuously improving whole of life costs to ensure best value across the life costs of the products, services or assets you provide?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jc w:val="center"/>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00F01632" w:rsidRPr="005D79BD">
              <w:rPr>
                <w:rFonts w:ascii="Arial" w:hAnsi="Arial" w:cs="Arial"/>
                <w:i/>
                <w:sz w:val="16"/>
                <w:szCs w:val="16"/>
              </w:rPr>
              <w:t xml:space="preserve"> </w:t>
            </w:r>
            <w:r w:rsidRPr="005D79BD">
              <w:rPr>
                <w:rFonts w:ascii="Arial" w:hAnsi="Arial" w:cs="Arial"/>
                <w:i/>
                <w:sz w:val="16"/>
                <w:szCs w:val="16"/>
              </w:rPr>
              <w:t>please describe considering the following:</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Supply chain cost optimisation</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Subcontractor cost optimisation</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sz w:val="16"/>
                <w:szCs w:val="16"/>
              </w:rPr>
            </w:pPr>
            <w:r w:rsidRPr="005D79BD">
              <w:rPr>
                <w:rFonts w:ascii="Arial" w:hAnsi="Arial" w:cs="Arial"/>
                <w:i/>
                <w:color w:val="000000"/>
                <w:sz w:val="16"/>
                <w:szCs w:val="18"/>
              </w:rPr>
              <w:t>Design and materials considerations</w:t>
            </w:r>
          </w:p>
        </w:tc>
      </w:tr>
      <w:tr w:rsidR="001020B8" w:rsidRPr="005D79BD" w:rsidTr="001020B8">
        <w:trPr>
          <w:trHeight w:val="232"/>
        </w:trPr>
        <w:tc>
          <w:tcPr>
            <w:tcW w:w="5000" w:type="pct"/>
            <w:gridSpan w:val="3"/>
            <w:shd w:val="clear" w:color="auto" w:fill="1F59A9" w:themeFill="accent1"/>
          </w:tcPr>
          <w:p w:rsidR="001020B8" w:rsidRPr="005D79BD" w:rsidRDefault="001020B8" w:rsidP="005D79BD">
            <w:pPr>
              <w:pStyle w:val="ListParagraph"/>
              <w:numPr>
                <w:ilvl w:val="0"/>
                <w:numId w:val="26"/>
              </w:numPr>
              <w:spacing w:before="120" w:after="120"/>
              <w:rPr>
                <w:rFonts w:ascii="Arial" w:hAnsi="Arial" w:cs="Arial"/>
                <w:b/>
                <w:color w:val="FFFFFF" w:themeColor="background1"/>
                <w:sz w:val="16"/>
                <w:szCs w:val="16"/>
              </w:rPr>
            </w:pPr>
            <w:r w:rsidRPr="005D79BD">
              <w:rPr>
                <w:rFonts w:ascii="Arial" w:hAnsi="Arial" w:cs="Arial"/>
                <w:b/>
                <w:color w:val="FFFFFF" w:themeColor="background1"/>
                <w:sz w:val="16"/>
                <w:szCs w:val="16"/>
              </w:rPr>
              <w:t>Sustainable Business Systems and Decision Making</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rPr>
                <w:rFonts w:ascii="Arial" w:hAnsi="Arial" w:cs="Arial"/>
                <w:sz w:val="16"/>
                <w:szCs w:val="16"/>
              </w:rPr>
            </w:pPr>
            <w:r w:rsidRPr="005D79BD">
              <w:rPr>
                <w:rFonts w:ascii="Arial" w:hAnsi="Arial" w:cs="Arial"/>
                <w:sz w:val="16"/>
                <w:szCs w:val="16"/>
              </w:rPr>
              <w:t>4.1</w:t>
            </w: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sz w:val="16"/>
                <w:szCs w:val="16"/>
                <w:lang w:val="en-AU"/>
              </w:rPr>
              <w:t>Does your organisation have a Governance Policy or Framework?</w:t>
            </w:r>
            <w:r w:rsidRPr="005D79BD">
              <w:rPr>
                <w:rFonts w:ascii="Arial" w:hAnsi="Arial" w:cs="Arial"/>
                <w:sz w:val="16"/>
                <w:szCs w:val="16"/>
              </w:rPr>
              <w:t xml:space="preserve">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Yes </w:t>
            </w:r>
            <w:r w:rsidRPr="005D79BD">
              <w:rPr>
                <w:rFonts w:ascii="Arial" w:hAnsi="Arial" w:cs="Arial"/>
                <w:sz w:val="16"/>
                <w:szCs w:val="16"/>
              </w:rPr>
              <w:fldChar w:fldCharType="begin">
                <w:ffData>
                  <w:name w:val="Check99"/>
                  <w:enabled/>
                  <w:calcOnExit w:val="0"/>
                  <w:checkBox>
                    <w:sizeAuto/>
                    <w:default w:val="0"/>
                  </w:checkBox>
                </w:ffData>
              </w:fldChar>
            </w:r>
            <w:r w:rsidRPr="005D79BD">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5D79BD">
              <w:rPr>
                <w:rFonts w:ascii="Arial" w:hAnsi="Arial" w:cs="Arial"/>
                <w:sz w:val="16"/>
                <w:szCs w:val="16"/>
              </w:rPr>
              <w:fldChar w:fldCharType="end"/>
            </w:r>
            <w:r w:rsidRPr="005D79BD">
              <w:rPr>
                <w:rFonts w:ascii="Arial" w:hAnsi="Arial" w:cs="Arial"/>
                <w:sz w:val="16"/>
                <w:szCs w:val="16"/>
              </w:rPr>
              <w:t xml:space="preserve"> No</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jc w:val="center"/>
              <w:rPr>
                <w:rFonts w:ascii="Arial" w:hAnsi="Arial" w:cs="Arial"/>
                <w:sz w:val="16"/>
                <w:szCs w:val="16"/>
              </w:rPr>
            </w:pPr>
          </w:p>
        </w:tc>
        <w:tc>
          <w:tcPr>
            <w:tcW w:w="4858" w:type="pct"/>
            <w:gridSpan w:val="2"/>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 xml:space="preserve">If </w:t>
            </w:r>
            <w:r w:rsidR="00F01632">
              <w:rPr>
                <w:rFonts w:ascii="Arial" w:hAnsi="Arial" w:cs="Arial"/>
                <w:i/>
                <w:sz w:val="16"/>
                <w:szCs w:val="16"/>
              </w:rPr>
              <w:t>Yes</w:t>
            </w:r>
            <w:r w:rsidRPr="005D79BD">
              <w:rPr>
                <w:rFonts w:ascii="Arial" w:hAnsi="Arial" w:cs="Arial"/>
                <w:i/>
                <w:sz w:val="16"/>
                <w:szCs w:val="16"/>
              </w:rPr>
              <w:t>, please briefly describe below considering the following:</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 xml:space="preserve">What education and training </w:t>
            </w:r>
            <w:proofErr w:type="gramStart"/>
            <w:r w:rsidRPr="005D79BD">
              <w:rPr>
                <w:rFonts w:ascii="Arial" w:hAnsi="Arial" w:cs="Arial"/>
                <w:i/>
                <w:color w:val="000000"/>
                <w:sz w:val="16"/>
                <w:szCs w:val="18"/>
              </w:rPr>
              <w:t>is</w:t>
            </w:r>
            <w:proofErr w:type="gramEnd"/>
            <w:r w:rsidRPr="005D79BD">
              <w:rPr>
                <w:rFonts w:ascii="Arial" w:hAnsi="Arial" w:cs="Arial"/>
                <w:i/>
                <w:color w:val="000000"/>
                <w:sz w:val="16"/>
                <w:szCs w:val="18"/>
              </w:rPr>
              <w:t xml:space="preserve"> in place to support awareness and achieve objectives</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color w:val="000000"/>
                <w:sz w:val="16"/>
                <w:szCs w:val="18"/>
              </w:rPr>
            </w:pPr>
            <w:r w:rsidRPr="005D79BD">
              <w:rPr>
                <w:rFonts w:ascii="Arial" w:hAnsi="Arial" w:cs="Arial"/>
                <w:i/>
                <w:color w:val="000000"/>
                <w:sz w:val="16"/>
                <w:szCs w:val="18"/>
              </w:rPr>
              <w:t>Does your policy commit to specific targets our outcomes?</w:t>
            </w:r>
          </w:p>
          <w:p w:rsidR="001020B8" w:rsidRPr="005D79BD" w:rsidRDefault="001020B8" w:rsidP="005D79BD">
            <w:pPr>
              <w:pStyle w:val="ListParagraph"/>
              <w:numPr>
                <w:ilvl w:val="0"/>
                <w:numId w:val="7"/>
              </w:numPr>
              <w:autoSpaceDE w:val="0"/>
              <w:autoSpaceDN w:val="0"/>
              <w:adjustRightInd w:val="0"/>
              <w:spacing w:before="120" w:after="120"/>
              <w:rPr>
                <w:rFonts w:ascii="Arial" w:hAnsi="Arial" w:cs="Arial"/>
                <w:i/>
                <w:sz w:val="16"/>
                <w:szCs w:val="16"/>
              </w:rPr>
            </w:pPr>
            <w:r w:rsidRPr="005D79BD">
              <w:rPr>
                <w:rFonts w:ascii="Arial" w:hAnsi="Arial" w:cs="Arial"/>
                <w:i/>
                <w:color w:val="000000"/>
                <w:sz w:val="16"/>
                <w:szCs w:val="18"/>
              </w:rPr>
              <w:t>Are targets measured and reported on to drive improvement?</w:t>
            </w:r>
          </w:p>
        </w:tc>
      </w:tr>
      <w:tr w:rsidR="001020B8" w:rsidRPr="005D79BD" w:rsidTr="001020B8">
        <w:trPr>
          <w:trHeight w:val="232"/>
        </w:trPr>
        <w:tc>
          <w:tcPr>
            <w:tcW w:w="5000" w:type="pct"/>
            <w:gridSpan w:val="3"/>
            <w:shd w:val="clear" w:color="auto" w:fill="1F59A9" w:themeFill="accent1"/>
          </w:tcPr>
          <w:p w:rsidR="001020B8" w:rsidRPr="005D79BD" w:rsidRDefault="001020B8" w:rsidP="005D79BD">
            <w:pPr>
              <w:pStyle w:val="ListParagraph"/>
              <w:numPr>
                <w:ilvl w:val="0"/>
                <w:numId w:val="26"/>
              </w:numPr>
              <w:spacing w:before="120" w:after="120"/>
              <w:rPr>
                <w:rFonts w:ascii="Arial" w:hAnsi="Arial" w:cs="Arial"/>
                <w:b/>
                <w:color w:val="FFFFFF" w:themeColor="background1"/>
                <w:sz w:val="16"/>
                <w:szCs w:val="16"/>
              </w:rPr>
            </w:pPr>
            <w:r w:rsidRPr="005D79BD">
              <w:rPr>
                <w:rFonts w:ascii="Arial" w:hAnsi="Arial" w:cs="Arial"/>
                <w:b/>
                <w:color w:val="FFFFFF" w:themeColor="background1"/>
                <w:sz w:val="16"/>
                <w:szCs w:val="16"/>
              </w:rPr>
              <w:t>Project References</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jc w:val="center"/>
              <w:rPr>
                <w:rFonts w:ascii="Arial" w:hAnsi="Arial" w:cs="Arial"/>
                <w:sz w:val="16"/>
                <w:szCs w:val="16"/>
              </w:rPr>
            </w:pPr>
            <w:r w:rsidRPr="005D79BD">
              <w:rPr>
                <w:rFonts w:ascii="Arial" w:hAnsi="Arial" w:cs="Arial"/>
                <w:sz w:val="16"/>
                <w:szCs w:val="16"/>
              </w:rPr>
              <w:t>5.1</w:t>
            </w:r>
          </w:p>
        </w:tc>
        <w:tc>
          <w:tcPr>
            <w:tcW w:w="4858" w:type="pct"/>
            <w:gridSpan w:val="2"/>
            <w:shd w:val="clear" w:color="auto" w:fill="auto"/>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Please provide a minimum of 2 references for similar value / technical complex projects.</w:t>
            </w:r>
          </w:p>
        </w:tc>
      </w:tr>
      <w:tr w:rsidR="001020B8" w:rsidRPr="005D79BD" w:rsidTr="001020B8">
        <w:trPr>
          <w:trHeight w:val="232"/>
        </w:trPr>
        <w:tc>
          <w:tcPr>
            <w:tcW w:w="142" w:type="pct"/>
            <w:shd w:val="clear" w:color="auto" w:fill="auto"/>
          </w:tcPr>
          <w:p w:rsidR="001020B8" w:rsidRPr="005D79BD" w:rsidRDefault="001020B8" w:rsidP="005D79BD">
            <w:pPr>
              <w:spacing w:before="120" w:after="120"/>
              <w:ind w:right="-109"/>
              <w:jc w:val="center"/>
              <w:rPr>
                <w:rFonts w:ascii="Arial" w:hAnsi="Arial" w:cs="Arial"/>
                <w:sz w:val="16"/>
                <w:szCs w:val="16"/>
              </w:rPr>
            </w:pPr>
          </w:p>
        </w:tc>
        <w:tc>
          <w:tcPr>
            <w:tcW w:w="4858" w:type="pct"/>
            <w:gridSpan w:val="2"/>
            <w:shd w:val="clear" w:color="auto" w:fill="auto"/>
          </w:tcPr>
          <w:p w:rsidR="001020B8" w:rsidRPr="005D79BD" w:rsidRDefault="001020B8" w:rsidP="005D79BD">
            <w:pPr>
              <w:spacing w:before="120" w:after="120"/>
              <w:rPr>
                <w:rFonts w:ascii="Arial" w:hAnsi="Arial" w:cs="Arial"/>
                <w:i/>
                <w:sz w:val="16"/>
                <w:szCs w:val="16"/>
              </w:rPr>
            </w:pPr>
            <w:r w:rsidRPr="005D79BD">
              <w:rPr>
                <w:rFonts w:ascii="Arial" w:hAnsi="Arial" w:cs="Arial"/>
                <w:i/>
                <w:sz w:val="16"/>
                <w:szCs w:val="16"/>
              </w:rPr>
              <w:t>Include:</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Project Name</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Project Value</w:t>
            </w:r>
          </w:p>
          <w:p w:rsidR="001020B8" w:rsidRPr="005D79BD" w:rsidRDefault="001020B8" w:rsidP="009D3D2B">
            <w:pPr>
              <w:pStyle w:val="ListParagraph"/>
              <w:numPr>
                <w:ilvl w:val="0"/>
                <w:numId w:val="7"/>
              </w:numPr>
              <w:autoSpaceDE w:val="0"/>
              <w:autoSpaceDN w:val="0"/>
              <w:adjustRightInd w:val="0"/>
              <w:spacing w:before="120" w:after="120"/>
              <w:rPr>
                <w:rFonts w:ascii="Arial" w:hAnsi="Arial" w:cs="Arial"/>
                <w:i/>
                <w:sz w:val="16"/>
                <w:szCs w:val="16"/>
              </w:rPr>
            </w:pPr>
            <w:r w:rsidRPr="009D3D2B">
              <w:rPr>
                <w:rFonts w:ascii="Arial" w:hAnsi="Arial" w:cs="Arial"/>
                <w:i/>
                <w:color w:val="000000"/>
                <w:sz w:val="16"/>
                <w:szCs w:val="18"/>
              </w:rPr>
              <w:t>Referee Role, Name and contact details – Phone and email</w:t>
            </w:r>
          </w:p>
        </w:tc>
      </w:tr>
      <w:bookmarkEnd w:id="6"/>
    </w:tbl>
    <w:p w:rsidR="008A0FCF" w:rsidRDefault="008A0FCF" w:rsidP="008A0FCF"/>
    <w:p w:rsidR="00175AC3" w:rsidRDefault="00175AC3" w:rsidP="008A0FCF">
      <w:pPr>
        <w:sectPr w:rsidR="00175AC3" w:rsidSect="00F01632">
          <w:pgSz w:w="16838" w:h="11906" w:orient="landscape" w:code="9"/>
          <w:pgMar w:top="1843" w:right="1440" w:bottom="851" w:left="1440" w:header="703" w:footer="476" w:gutter="0"/>
          <w:cols w:space="708"/>
          <w:titlePg/>
          <w:docGrid w:linePitch="360"/>
        </w:sectPr>
      </w:pPr>
    </w:p>
    <w:p w:rsidR="0027227B" w:rsidRDefault="0027227B" w:rsidP="008A0FCF"/>
    <w:tbl>
      <w:tblPr>
        <w:tblW w:w="53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457"/>
      </w:tblGrid>
      <w:tr w:rsidR="008D6CE2" w:rsidRPr="00177D0D" w:rsidTr="001020B8">
        <w:trPr>
          <w:trHeight w:val="397"/>
          <w:tblHeader/>
        </w:trPr>
        <w:tc>
          <w:tcPr>
            <w:tcW w:w="5000" w:type="pct"/>
            <w:gridSpan w:val="2"/>
            <w:shd w:val="clear" w:color="auto" w:fill="1F59A9" w:themeFill="accent1"/>
            <w:vAlign w:val="center"/>
          </w:tcPr>
          <w:p w:rsidR="008D6CE2" w:rsidRPr="009D3D2B" w:rsidRDefault="008D6CE2" w:rsidP="009D3D2B">
            <w:pPr>
              <w:spacing w:before="120" w:after="120"/>
              <w:rPr>
                <w:rFonts w:ascii="Arial" w:hAnsi="Arial" w:cs="Arial"/>
                <w:b/>
                <w:color w:val="FFFFFF" w:themeColor="background1"/>
                <w:sz w:val="28"/>
                <w:szCs w:val="28"/>
              </w:rPr>
            </w:pPr>
            <w:r w:rsidRPr="009D3D2B">
              <w:rPr>
                <w:rFonts w:ascii="Arial" w:hAnsi="Arial" w:cs="Arial"/>
                <w:b/>
                <w:color w:val="FFFFFF" w:themeColor="background1"/>
                <w:sz w:val="28"/>
                <w:szCs w:val="28"/>
              </w:rPr>
              <w:t xml:space="preserve">PART C                                 </w:t>
            </w:r>
            <w:r w:rsidRPr="009D3D2B">
              <w:rPr>
                <w:rFonts w:ascii="Arial" w:hAnsi="Arial" w:cs="Arial"/>
                <w:b/>
                <w:color w:val="FFFFFF" w:themeColor="background1"/>
                <w:sz w:val="28"/>
                <w:szCs w:val="28"/>
                <w:shd w:val="clear" w:color="auto" w:fill="F58233" w:themeFill="accent4"/>
              </w:rPr>
              <w:t>LEADING</w:t>
            </w:r>
            <w:r w:rsidRPr="009D3D2B">
              <w:rPr>
                <w:rFonts w:ascii="Arial" w:hAnsi="Arial" w:cs="Arial"/>
                <w:b/>
                <w:color w:val="FFFFFF" w:themeColor="background1"/>
                <w:sz w:val="28"/>
                <w:szCs w:val="28"/>
              </w:rPr>
              <w:t xml:space="preserve"> </w:t>
            </w:r>
            <w:r w:rsidR="001020B8" w:rsidRPr="009D3D2B">
              <w:rPr>
                <w:rFonts w:ascii="Arial" w:hAnsi="Arial" w:cs="Arial"/>
                <w:b/>
                <w:color w:val="FFFFFF" w:themeColor="background1"/>
                <w:sz w:val="28"/>
                <w:szCs w:val="28"/>
              </w:rPr>
              <w:t>Sustainability Systems Assessment Questions</w:t>
            </w:r>
          </w:p>
        </w:tc>
      </w:tr>
      <w:tr w:rsidR="008D6CE2" w:rsidRPr="00177D0D" w:rsidTr="001020B8">
        <w:trPr>
          <w:trHeight w:val="227"/>
          <w:tblHeader/>
        </w:trPr>
        <w:tc>
          <w:tcPr>
            <w:tcW w:w="5000" w:type="pct"/>
            <w:gridSpan w:val="2"/>
            <w:shd w:val="clear" w:color="auto" w:fill="D9D9D9" w:themeFill="background1" w:themeFillShade="D9"/>
          </w:tcPr>
          <w:p w:rsidR="008D6CE2" w:rsidRPr="009D3D2B" w:rsidRDefault="008D6CE2" w:rsidP="009D3D2B">
            <w:pPr>
              <w:spacing w:before="120" w:after="120"/>
              <w:rPr>
                <w:rFonts w:ascii="Arial" w:hAnsi="Arial" w:cs="Arial"/>
                <w:b/>
                <w:color w:val="FFFFFF" w:themeColor="background1"/>
                <w:sz w:val="22"/>
                <w:szCs w:val="24"/>
              </w:rPr>
            </w:pPr>
            <w:r w:rsidRPr="009D3D2B">
              <w:rPr>
                <w:rFonts w:ascii="Arial" w:hAnsi="Arial" w:cs="Arial"/>
                <w:b/>
                <w:sz w:val="22"/>
                <w:szCs w:val="24"/>
                <w:highlight w:val="yellow"/>
              </w:rPr>
              <w:t xml:space="preserve">Mandatory or Non-Mandatory for this procurement? </w:t>
            </w:r>
            <w:r w:rsidRPr="009D3D2B">
              <w:rPr>
                <w:rFonts w:ascii="Arial" w:hAnsi="Arial" w:cs="Arial"/>
                <w:b/>
                <w:sz w:val="22"/>
                <w:szCs w:val="24"/>
                <w:highlight w:val="yellow"/>
              </w:rPr>
              <w:fldChar w:fldCharType="begin">
                <w:ffData>
                  <w:name w:val="Check99"/>
                  <w:enabled/>
                  <w:calcOnExit w:val="0"/>
                  <w:checkBox>
                    <w:sizeAuto/>
                    <w:default w:val="0"/>
                  </w:checkBox>
                </w:ffData>
              </w:fldChar>
            </w:r>
            <w:r w:rsidRPr="009D3D2B">
              <w:rPr>
                <w:rFonts w:ascii="Arial" w:hAnsi="Arial" w:cs="Arial"/>
                <w:b/>
                <w:sz w:val="22"/>
                <w:szCs w:val="24"/>
                <w:highlight w:val="yellow"/>
              </w:rPr>
              <w:instrText xml:space="preserve"> FORMCHECKBOX </w:instrText>
            </w:r>
            <w:r w:rsidR="004E7BF7">
              <w:rPr>
                <w:rFonts w:ascii="Arial" w:hAnsi="Arial" w:cs="Arial"/>
                <w:b/>
                <w:sz w:val="22"/>
                <w:szCs w:val="24"/>
                <w:highlight w:val="yellow"/>
              </w:rPr>
            </w:r>
            <w:r w:rsidR="004E7BF7">
              <w:rPr>
                <w:rFonts w:ascii="Arial" w:hAnsi="Arial" w:cs="Arial"/>
                <w:b/>
                <w:sz w:val="22"/>
                <w:szCs w:val="24"/>
                <w:highlight w:val="yellow"/>
              </w:rPr>
              <w:fldChar w:fldCharType="separate"/>
            </w:r>
            <w:r w:rsidRPr="009D3D2B">
              <w:rPr>
                <w:rFonts w:ascii="Arial" w:hAnsi="Arial" w:cs="Arial"/>
                <w:b/>
                <w:sz w:val="22"/>
                <w:szCs w:val="24"/>
                <w:highlight w:val="yellow"/>
              </w:rPr>
              <w:fldChar w:fldCharType="end"/>
            </w:r>
            <w:r w:rsidRPr="009D3D2B">
              <w:rPr>
                <w:rFonts w:ascii="Arial" w:hAnsi="Arial" w:cs="Arial"/>
                <w:b/>
                <w:sz w:val="22"/>
                <w:szCs w:val="24"/>
                <w:highlight w:val="yellow"/>
              </w:rPr>
              <w:t xml:space="preserve"> Yes </w:t>
            </w:r>
            <w:r w:rsidRPr="009D3D2B">
              <w:rPr>
                <w:rFonts w:ascii="Arial" w:hAnsi="Arial" w:cs="Arial"/>
                <w:b/>
                <w:sz w:val="22"/>
                <w:szCs w:val="24"/>
                <w:highlight w:val="yellow"/>
              </w:rPr>
              <w:fldChar w:fldCharType="begin">
                <w:ffData>
                  <w:name w:val="Check99"/>
                  <w:enabled/>
                  <w:calcOnExit w:val="0"/>
                  <w:checkBox>
                    <w:sizeAuto/>
                    <w:default w:val="0"/>
                  </w:checkBox>
                </w:ffData>
              </w:fldChar>
            </w:r>
            <w:r w:rsidRPr="009D3D2B">
              <w:rPr>
                <w:rFonts w:ascii="Arial" w:hAnsi="Arial" w:cs="Arial"/>
                <w:b/>
                <w:sz w:val="22"/>
                <w:szCs w:val="24"/>
                <w:highlight w:val="yellow"/>
              </w:rPr>
              <w:instrText xml:space="preserve"> FORMCHECKBOX </w:instrText>
            </w:r>
            <w:r w:rsidR="004E7BF7">
              <w:rPr>
                <w:rFonts w:ascii="Arial" w:hAnsi="Arial" w:cs="Arial"/>
                <w:b/>
                <w:sz w:val="22"/>
                <w:szCs w:val="24"/>
                <w:highlight w:val="yellow"/>
              </w:rPr>
            </w:r>
            <w:r w:rsidR="004E7BF7">
              <w:rPr>
                <w:rFonts w:ascii="Arial" w:hAnsi="Arial" w:cs="Arial"/>
                <w:b/>
                <w:sz w:val="22"/>
                <w:szCs w:val="24"/>
                <w:highlight w:val="yellow"/>
              </w:rPr>
              <w:fldChar w:fldCharType="separate"/>
            </w:r>
            <w:r w:rsidRPr="009D3D2B">
              <w:rPr>
                <w:rFonts w:ascii="Arial" w:hAnsi="Arial" w:cs="Arial"/>
                <w:b/>
                <w:sz w:val="22"/>
                <w:szCs w:val="24"/>
                <w:highlight w:val="yellow"/>
              </w:rPr>
              <w:fldChar w:fldCharType="end"/>
            </w:r>
            <w:r w:rsidRPr="009D3D2B">
              <w:rPr>
                <w:rFonts w:ascii="Arial" w:hAnsi="Arial" w:cs="Arial"/>
                <w:b/>
                <w:sz w:val="22"/>
                <w:szCs w:val="24"/>
                <w:highlight w:val="yellow"/>
              </w:rPr>
              <w:t xml:space="preserve"> No</w:t>
            </w:r>
            <w:r w:rsidRPr="009D3D2B">
              <w:rPr>
                <w:rFonts w:ascii="Arial" w:hAnsi="Arial" w:cs="Arial"/>
                <w:b/>
                <w:sz w:val="22"/>
                <w:szCs w:val="24"/>
              </w:rPr>
              <w:t xml:space="preserve"> </w:t>
            </w:r>
            <w:r w:rsidRPr="009D3D2B">
              <w:rPr>
                <w:rFonts w:ascii="Arial" w:hAnsi="Arial" w:cs="Arial"/>
                <w:sz w:val="18"/>
                <w:szCs w:val="24"/>
              </w:rPr>
              <w:t>(Where Yes is checked – completion of this section is required)</w:t>
            </w:r>
          </w:p>
        </w:tc>
      </w:tr>
      <w:tr w:rsidR="001020B8" w:rsidRPr="00177D0D" w:rsidTr="001020B8">
        <w:trPr>
          <w:trHeight w:val="113"/>
        </w:trPr>
        <w:tc>
          <w:tcPr>
            <w:tcW w:w="5000" w:type="pct"/>
            <w:gridSpan w:val="2"/>
            <w:shd w:val="clear" w:color="auto" w:fill="1F59A9" w:themeFill="accent1"/>
          </w:tcPr>
          <w:p w:rsidR="001020B8" w:rsidRPr="009D3D2B" w:rsidRDefault="001020B8" w:rsidP="009D3D2B">
            <w:pPr>
              <w:pStyle w:val="ListParagraph"/>
              <w:numPr>
                <w:ilvl w:val="0"/>
                <w:numId w:val="31"/>
              </w:numPr>
              <w:spacing w:before="120" w:after="120"/>
              <w:rPr>
                <w:rFonts w:ascii="Arial" w:hAnsi="Arial" w:cs="Arial"/>
                <w:b/>
                <w:color w:val="FFFFFF" w:themeColor="background1"/>
                <w:sz w:val="16"/>
                <w:szCs w:val="16"/>
              </w:rPr>
            </w:pPr>
            <w:r w:rsidRPr="009D3D2B">
              <w:rPr>
                <w:rFonts w:ascii="Arial" w:hAnsi="Arial" w:cs="Arial"/>
                <w:b/>
                <w:color w:val="FFFFFF" w:themeColor="background1"/>
                <w:sz w:val="16"/>
                <w:szCs w:val="16"/>
              </w:rPr>
              <w:t>Environmental Sustainability</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1.1</w:t>
            </w:r>
          </w:p>
        </w:tc>
        <w:tc>
          <w:tcPr>
            <w:tcW w:w="4811" w:type="pct"/>
            <w:tcBorders>
              <w:bottom w:val="single" w:sz="4" w:space="0" w:color="auto"/>
            </w:tcBorders>
            <w:shd w:val="clear" w:color="auto" w:fill="auto"/>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Does your organisation’s policy/</w:t>
            </w:r>
            <w:proofErr w:type="spellStart"/>
            <w:r w:rsidR="009D3D2B">
              <w:rPr>
                <w:rFonts w:ascii="Arial" w:hAnsi="Arial" w:cs="Arial"/>
                <w:sz w:val="16"/>
                <w:szCs w:val="16"/>
              </w:rPr>
              <w:t>ies</w:t>
            </w:r>
            <w:proofErr w:type="spellEnd"/>
            <w:r w:rsidRPr="009D3D2B">
              <w:rPr>
                <w:rFonts w:ascii="Arial" w:hAnsi="Arial" w:cs="Arial"/>
                <w:sz w:val="16"/>
                <w:szCs w:val="16"/>
              </w:rPr>
              <w:t xml:space="preserve"> include objectives and targets which are actively monitored to drive ongoing environmental improvements?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rPr>
          <w:trHeight w:val="340"/>
        </w:trPr>
        <w:tc>
          <w:tcPr>
            <w:tcW w:w="189" w:type="pct"/>
            <w:vMerge/>
            <w:tcBorders>
              <w:bottom w:val="single" w:sz="4" w:space="0" w:color="auto"/>
            </w:tcBorders>
            <w:shd w:val="clear" w:color="auto" w:fill="auto"/>
          </w:tcPr>
          <w:p w:rsidR="001020B8" w:rsidRPr="009D3D2B" w:rsidRDefault="001020B8" w:rsidP="009D3D2B">
            <w:pPr>
              <w:spacing w:before="120" w:after="120"/>
              <w:jc w:val="center"/>
              <w:rPr>
                <w:rFonts w:ascii="Arial" w:hAnsi="Arial" w:cs="Arial"/>
                <w:sz w:val="16"/>
                <w:szCs w:val="16"/>
              </w:rPr>
            </w:pPr>
          </w:p>
        </w:tc>
        <w:tc>
          <w:tcPr>
            <w:tcW w:w="4811" w:type="pct"/>
            <w:tcBorders>
              <w:bottom w:val="single" w:sz="4" w:space="0" w:color="auto"/>
            </w:tcBorders>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 considering, but not limited to the following:</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Saving energy and water</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Minimising carbon emissions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Reducing product packaging</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Reducing delivery distances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Recycled or compostable content</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Industry / packaging certifications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sz w:val="16"/>
                <w:szCs w:val="16"/>
              </w:rPr>
            </w:pPr>
            <w:r w:rsidRPr="009D3D2B">
              <w:rPr>
                <w:rFonts w:ascii="Arial" w:hAnsi="Arial" w:cs="Arial"/>
                <w:i/>
                <w:color w:val="000000"/>
                <w:sz w:val="16"/>
                <w:szCs w:val="18"/>
              </w:rPr>
              <w:t>Other, (please specify)</w:t>
            </w:r>
          </w:p>
        </w:tc>
      </w:tr>
      <w:tr w:rsidR="001020B8" w:rsidRPr="00177D0D" w:rsidTr="004D6A3E">
        <w:trPr>
          <w:trHeight w:val="340"/>
        </w:trPr>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1.2</w:t>
            </w:r>
          </w:p>
        </w:tc>
        <w:tc>
          <w:tcPr>
            <w:tcW w:w="4811" w:type="pct"/>
            <w:shd w:val="clear" w:color="auto" w:fill="auto"/>
          </w:tcPr>
          <w:p w:rsidR="001020B8" w:rsidRPr="009D3D2B" w:rsidRDefault="001020B8" w:rsidP="009D3D2B">
            <w:pPr>
              <w:spacing w:before="120" w:after="120"/>
              <w:rPr>
                <w:rFonts w:ascii="Arial" w:hAnsi="Arial" w:cs="Arial"/>
                <w:sz w:val="16"/>
                <w:szCs w:val="16"/>
                <w:lang w:val="en-AU"/>
              </w:rPr>
            </w:pPr>
            <w:r w:rsidRPr="009D3D2B">
              <w:rPr>
                <w:rFonts w:ascii="Arial" w:hAnsi="Arial" w:cs="Arial"/>
                <w:sz w:val="16"/>
                <w:szCs w:val="16"/>
              </w:rPr>
              <w:t>Please document how your Environmental Management Plan complies with the below key Elements of the NSW Government Environmental Management System</w:t>
            </w:r>
            <w:r w:rsidRPr="009D3D2B">
              <w:rPr>
                <w:rFonts w:ascii="Arial" w:hAnsi="Arial" w:cs="Arial"/>
                <w:sz w:val="16"/>
                <w:szCs w:val="16"/>
                <w:lang w:val="en-AU"/>
              </w:rPr>
              <w:t xml:space="preserve"> Environmental Policy:</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Review and identification of environmental aspects and impacts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Identification of legal and other requirements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Setting objectives and targets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Resources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Roles, responsibility and authority</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Competence, training and awareness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Documentation</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Operational control</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Emergency preparedness and response</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Monitoring and measuring performance</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Corrective and preventative action</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Control of records</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 xml:space="preserve">Internal and management review </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lastRenderedPageBreak/>
              <w:t>External communication</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Third party certification</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lastRenderedPageBreak/>
              <w:t>1.3</w:t>
            </w: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Have you allowed for the incorporation of the Review of Environmental Factors mitigation measures into your Construction EMP?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rPr>
          <w:trHeight w:val="340"/>
        </w:trPr>
        <w:tc>
          <w:tcPr>
            <w:tcW w:w="189" w:type="pct"/>
            <w:vMerge/>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describe briefly or provide an example:</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1.4</w:t>
            </w:r>
          </w:p>
        </w:tc>
        <w:tc>
          <w:tcPr>
            <w:tcW w:w="4811" w:type="pct"/>
            <w:shd w:val="clear" w:color="auto" w:fill="auto"/>
          </w:tcPr>
          <w:p w:rsidR="001020B8" w:rsidRPr="009D3D2B" w:rsidRDefault="001020B8" w:rsidP="009D3D2B">
            <w:pPr>
              <w:spacing w:before="120" w:after="120"/>
              <w:rPr>
                <w:rFonts w:ascii="Arial" w:hAnsi="Arial" w:cs="Arial"/>
                <w:b/>
                <w:sz w:val="16"/>
                <w:szCs w:val="16"/>
                <w:lang w:val="en-AU"/>
              </w:rPr>
            </w:pPr>
            <w:r w:rsidRPr="009D3D2B">
              <w:rPr>
                <w:rFonts w:ascii="Arial" w:hAnsi="Arial" w:cs="Arial"/>
                <w:sz w:val="16"/>
                <w:szCs w:val="16"/>
              </w:rPr>
              <w:t xml:space="preserve">Does your organisation have objectives and targets in place to promote the ethical sourcing of products and services? This may include stipulation of sustainably accredited products?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rPr>
          <w:trHeight w:val="340"/>
        </w:trPr>
        <w:tc>
          <w:tcPr>
            <w:tcW w:w="189" w:type="pct"/>
            <w:vMerge/>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shd w:val="clear" w:color="auto" w:fill="auto"/>
          </w:tcPr>
          <w:p w:rsidR="001020B8" w:rsidRPr="00F01632" w:rsidRDefault="001020B8" w:rsidP="00F01632">
            <w:pPr>
              <w:autoSpaceDE w:val="0"/>
              <w:autoSpaceDN w:val="0"/>
              <w:adjustRightInd w:val="0"/>
              <w:spacing w:before="120" w:after="120"/>
              <w:rPr>
                <w:rFonts w:ascii="Arial" w:hAnsi="Arial" w:cs="Arial"/>
                <w:i/>
                <w:sz w:val="16"/>
                <w:szCs w:val="16"/>
              </w:rPr>
            </w:pPr>
            <w:r w:rsidRPr="00F01632">
              <w:rPr>
                <w:rFonts w:ascii="Arial" w:hAnsi="Arial" w:cs="Arial"/>
                <w:i/>
                <w:sz w:val="16"/>
                <w:szCs w:val="16"/>
              </w:rPr>
              <w:t xml:space="preserve">If </w:t>
            </w:r>
            <w:r w:rsidR="00F01632">
              <w:rPr>
                <w:rFonts w:ascii="Arial" w:hAnsi="Arial" w:cs="Arial"/>
                <w:i/>
                <w:sz w:val="16"/>
                <w:szCs w:val="16"/>
              </w:rPr>
              <w:t>Yes</w:t>
            </w:r>
            <w:r w:rsidRPr="00F01632">
              <w:rPr>
                <w:rFonts w:ascii="Arial" w:hAnsi="Arial" w:cs="Arial"/>
                <w:i/>
                <w:sz w:val="16"/>
                <w:szCs w:val="16"/>
              </w:rPr>
              <w:t>, please provide details below:</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1.5</w:t>
            </w:r>
          </w:p>
        </w:tc>
        <w:tc>
          <w:tcPr>
            <w:tcW w:w="4811" w:type="pct"/>
            <w:shd w:val="clear" w:color="auto" w:fill="auto"/>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What are the key environmental risks associated with the services you are proposing to deliver for Hunter Water?</w:t>
            </w:r>
          </w:p>
        </w:tc>
      </w:tr>
      <w:tr w:rsidR="001020B8" w:rsidRPr="00177D0D" w:rsidTr="004D6A3E">
        <w:trPr>
          <w:trHeight w:val="340"/>
        </w:trPr>
        <w:tc>
          <w:tcPr>
            <w:tcW w:w="189" w:type="pct"/>
            <w:vMerge/>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Please describe briefly below:</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1.6</w:t>
            </w:r>
          </w:p>
        </w:tc>
        <w:tc>
          <w:tcPr>
            <w:tcW w:w="4811" w:type="pct"/>
            <w:shd w:val="clear" w:color="auto" w:fill="auto"/>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Please identify the personnel you are proposing assign responsibility for managing environmental matters for these services should you be successful.</w:t>
            </w:r>
          </w:p>
        </w:tc>
      </w:tr>
      <w:tr w:rsidR="001020B8" w:rsidRPr="00177D0D" w:rsidTr="004D6A3E">
        <w:trPr>
          <w:trHeight w:val="340"/>
        </w:trPr>
        <w:tc>
          <w:tcPr>
            <w:tcW w:w="189" w:type="pct"/>
            <w:vMerge/>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Please provide a brief overview considering the following:</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Employee Position</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Employee Name</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Qualifications attained</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sz w:val="16"/>
                <w:szCs w:val="16"/>
              </w:rPr>
            </w:pPr>
            <w:r w:rsidRPr="009D3D2B">
              <w:rPr>
                <w:rFonts w:ascii="Arial" w:hAnsi="Arial" w:cs="Arial"/>
                <w:i/>
                <w:color w:val="000000"/>
                <w:sz w:val="16"/>
                <w:szCs w:val="18"/>
              </w:rPr>
              <w:t>Experience attained (years and type/s)</w:t>
            </w:r>
          </w:p>
        </w:tc>
      </w:tr>
      <w:tr w:rsidR="001020B8" w:rsidRPr="00177D0D" w:rsidTr="004D6A3E">
        <w:trPr>
          <w:trHeight w:val="340"/>
        </w:trPr>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1.7</w:t>
            </w: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Do you regularly monitor, record and have set objectives/targets in place to reduce greenhouse gas emissions both in your operations and in your supply chains? </w:t>
            </w:r>
            <w:r w:rsidRPr="009D3D2B">
              <w:rPr>
                <w:rFonts w:ascii="Arial" w:hAnsi="Arial" w:cs="Arial"/>
                <w:i/>
                <w:sz w:val="16"/>
                <w:szCs w:val="16"/>
              </w:rPr>
              <w:t>Please outline set targets and what actions have been undertaken to achieve these.</w:t>
            </w:r>
            <w:r w:rsidRPr="009D3D2B">
              <w:rPr>
                <w:rFonts w:ascii="Arial" w:hAnsi="Arial" w:cs="Arial"/>
                <w:sz w:val="16"/>
                <w:szCs w:val="16"/>
              </w:rPr>
              <w:t xml:space="preserv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rPr>
          <w:trHeight w:val="340"/>
        </w:trPr>
        <w:tc>
          <w:tcPr>
            <w:tcW w:w="189" w:type="pct"/>
            <w:vMerge/>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1.8</w:t>
            </w: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Does your organisation have systems or practices in place to ensure collaboration with Hunter Water to identify opportunities for consumption and reductions innovations?</w:t>
            </w:r>
            <w:r w:rsidRPr="009D3D2B">
              <w:rPr>
                <w:rFonts w:ascii="Arial" w:hAnsi="Arial" w:cs="Arial"/>
                <w:i/>
                <w:sz w:val="16"/>
                <w:szCs w:val="16"/>
              </w:rPr>
              <w:t xml:space="preserv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vMerge/>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1020B8">
        <w:tc>
          <w:tcPr>
            <w:tcW w:w="5000" w:type="pct"/>
            <w:gridSpan w:val="2"/>
            <w:shd w:val="clear" w:color="auto" w:fill="1F59A9" w:themeFill="accent1"/>
          </w:tcPr>
          <w:p w:rsidR="001020B8" w:rsidRPr="009D3D2B" w:rsidRDefault="001020B8" w:rsidP="009D3D2B">
            <w:pPr>
              <w:pStyle w:val="ListParagraph"/>
              <w:numPr>
                <w:ilvl w:val="0"/>
                <w:numId w:val="31"/>
              </w:numPr>
              <w:spacing w:before="120" w:after="120"/>
              <w:rPr>
                <w:rFonts w:ascii="Arial" w:hAnsi="Arial" w:cs="Arial"/>
                <w:b/>
                <w:color w:val="FFFFFF" w:themeColor="background1"/>
                <w:sz w:val="16"/>
                <w:szCs w:val="16"/>
              </w:rPr>
            </w:pPr>
            <w:r w:rsidRPr="009D3D2B">
              <w:rPr>
                <w:rFonts w:ascii="Arial" w:hAnsi="Arial" w:cs="Arial"/>
                <w:b/>
                <w:color w:val="FFFFFF" w:themeColor="background1"/>
                <w:sz w:val="16"/>
                <w:szCs w:val="16"/>
              </w:rPr>
              <w:lastRenderedPageBreak/>
              <w:t>Social Sustainability</w:t>
            </w:r>
          </w:p>
        </w:tc>
      </w:tr>
      <w:tr w:rsidR="001020B8" w:rsidRPr="00177D0D" w:rsidTr="004D6A3E">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2.1</w:t>
            </w:r>
          </w:p>
        </w:tc>
        <w:tc>
          <w:tcPr>
            <w:tcW w:w="4811" w:type="pct"/>
            <w:shd w:val="clear" w:color="auto" w:fill="auto"/>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Does your organisation’s policy/</w:t>
            </w:r>
            <w:proofErr w:type="spellStart"/>
            <w:r w:rsidR="009D3D2B">
              <w:rPr>
                <w:rFonts w:ascii="Arial" w:hAnsi="Arial" w:cs="Arial"/>
                <w:sz w:val="16"/>
                <w:szCs w:val="16"/>
              </w:rPr>
              <w:t>ie</w:t>
            </w:r>
            <w:r w:rsidRPr="009D3D2B">
              <w:rPr>
                <w:rFonts w:ascii="Arial" w:hAnsi="Arial" w:cs="Arial"/>
                <w:sz w:val="16"/>
                <w:szCs w:val="16"/>
              </w:rPr>
              <w:t>s</w:t>
            </w:r>
            <w:proofErr w:type="spellEnd"/>
            <w:r w:rsidRPr="009D3D2B">
              <w:rPr>
                <w:rFonts w:ascii="Arial" w:hAnsi="Arial" w:cs="Arial"/>
                <w:sz w:val="16"/>
                <w:szCs w:val="16"/>
              </w:rPr>
              <w:t xml:space="preserve"> include objectives and targets for ongoing social improvements?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vMerge/>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shd w:val="clear" w:color="auto" w:fill="auto"/>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vMerge w:val="restar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2.2</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Does your organisation have objectives and targets in place to promote the ethical sourcing of products and services? This may include membership of industry bodies established to accredit and promote the use of social or diverse businesses.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vMerge/>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2.3</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Do you have an operational strategy to proactively improve gender diversity including any training requirements?</w:t>
            </w:r>
            <w:r w:rsidRPr="009D3D2B">
              <w:rPr>
                <w:rFonts w:ascii="Arial" w:hAnsi="Arial" w:cs="Arial"/>
                <w:i/>
                <w:sz w:val="16"/>
                <w:szCs w:val="16"/>
              </w:rPr>
              <w:t xml:space="preserve"> </w:t>
            </w:r>
            <w:r w:rsidRPr="009D3D2B">
              <w:rPr>
                <w:rFonts w:ascii="Arial" w:hAnsi="Arial" w:cs="Arial"/>
                <w:i/>
                <w:sz w:val="16"/>
                <w:szCs w:val="16"/>
              </w:rPr>
              <w:fldChar w:fldCharType="begin">
                <w:ffData>
                  <w:name w:val="Check99"/>
                  <w:enabled/>
                  <w:calcOnExit w:val="0"/>
                  <w:checkBox>
                    <w:sizeAuto/>
                    <w:default w:val="0"/>
                  </w:checkBox>
                </w:ffData>
              </w:fldChar>
            </w:r>
            <w:r w:rsidRPr="009D3D2B">
              <w:rPr>
                <w:rFonts w:ascii="Arial" w:hAnsi="Arial" w:cs="Arial"/>
                <w:i/>
                <w:sz w:val="16"/>
                <w:szCs w:val="16"/>
              </w:rPr>
              <w:instrText xml:space="preserve"> FORMCHECKBOX </w:instrText>
            </w:r>
            <w:r w:rsidR="004E7BF7">
              <w:rPr>
                <w:rFonts w:ascii="Arial" w:hAnsi="Arial" w:cs="Arial"/>
                <w:i/>
                <w:sz w:val="16"/>
                <w:szCs w:val="16"/>
              </w:rPr>
            </w:r>
            <w:r w:rsidR="004E7BF7">
              <w:rPr>
                <w:rFonts w:ascii="Arial" w:hAnsi="Arial" w:cs="Arial"/>
                <w:i/>
                <w:sz w:val="16"/>
                <w:szCs w:val="16"/>
              </w:rPr>
              <w:fldChar w:fldCharType="separate"/>
            </w:r>
            <w:r w:rsidRPr="009D3D2B">
              <w:rPr>
                <w:rFonts w:ascii="Arial" w:hAnsi="Arial" w:cs="Arial"/>
                <w:i/>
                <w:sz w:val="16"/>
                <w:szCs w:val="16"/>
              </w:rPr>
              <w:fldChar w:fldCharType="end"/>
            </w:r>
            <w:r w:rsidRPr="009D3D2B">
              <w:rPr>
                <w:rFonts w:ascii="Arial" w:hAnsi="Arial" w:cs="Arial"/>
                <w:i/>
                <w:sz w:val="16"/>
                <w:szCs w:val="16"/>
              </w:rPr>
              <w:t xml:space="preserve"> Yes </w:t>
            </w:r>
            <w:r w:rsidRPr="009D3D2B">
              <w:rPr>
                <w:rFonts w:ascii="Arial" w:hAnsi="Arial" w:cs="Arial"/>
                <w:i/>
                <w:sz w:val="16"/>
                <w:szCs w:val="16"/>
              </w:rPr>
              <w:fldChar w:fldCharType="begin">
                <w:ffData>
                  <w:name w:val="Check99"/>
                  <w:enabled/>
                  <w:calcOnExit w:val="0"/>
                  <w:checkBox>
                    <w:sizeAuto/>
                    <w:default w:val="0"/>
                  </w:checkBox>
                </w:ffData>
              </w:fldChar>
            </w:r>
            <w:r w:rsidRPr="009D3D2B">
              <w:rPr>
                <w:rFonts w:ascii="Arial" w:hAnsi="Arial" w:cs="Arial"/>
                <w:i/>
                <w:sz w:val="16"/>
                <w:szCs w:val="16"/>
              </w:rPr>
              <w:instrText xml:space="preserve"> FORMCHECKBOX </w:instrText>
            </w:r>
            <w:r w:rsidR="004E7BF7">
              <w:rPr>
                <w:rFonts w:ascii="Arial" w:hAnsi="Arial" w:cs="Arial"/>
                <w:i/>
                <w:sz w:val="16"/>
                <w:szCs w:val="16"/>
              </w:rPr>
            </w:r>
            <w:r w:rsidR="004E7BF7">
              <w:rPr>
                <w:rFonts w:ascii="Arial" w:hAnsi="Arial" w:cs="Arial"/>
                <w:i/>
                <w:sz w:val="16"/>
                <w:szCs w:val="16"/>
              </w:rPr>
              <w:fldChar w:fldCharType="separate"/>
            </w:r>
            <w:r w:rsidRPr="009D3D2B">
              <w:rPr>
                <w:rFonts w:ascii="Arial" w:hAnsi="Arial" w:cs="Arial"/>
                <w:i/>
                <w:sz w:val="16"/>
                <w:szCs w:val="16"/>
              </w:rPr>
              <w:fldChar w:fldCharType="end"/>
            </w:r>
            <w:r w:rsidRPr="009D3D2B">
              <w:rPr>
                <w:rFonts w:ascii="Arial" w:hAnsi="Arial" w:cs="Arial"/>
                <w:i/>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2.4</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Has your organisation developed an action plan to proactively contribute to Aboriginal and Torres Straight Island reconciliation?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2.5</w:t>
            </w: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 xml:space="preserve">Do you have an Accessibility Action Plan which has reasonable adjustment to enable individual with disabilities during the recruitment processes?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2.6</w:t>
            </w: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 xml:space="preserve">Hunter Water is committed to identifying and tackling hidden </w:t>
            </w:r>
            <w:proofErr w:type="spellStart"/>
            <w:r w:rsidRPr="009D3D2B">
              <w:rPr>
                <w:rFonts w:ascii="Arial" w:hAnsi="Arial" w:cs="Arial"/>
                <w:sz w:val="16"/>
                <w:szCs w:val="16"/>
              </w:rPr>
              <w:t>labour</w:t>
            </w:r>
            <w:proofErr w:type="spellEnd"/>
            <w:r w:rsidRPr="009D3D2B">
              <w:rPr>
                <w:rFonts w:ascii="Arial" w:hAnsi="Arial" w:cs="Arial"/>
                <w:sz w:val="16"/>
                <w:szCs w:val="16"/>
              </w:rPr>
              <w:t xml:space="preserve"> exploitation practices in our operations and supply chains where they can be identified, this includes this includes illegal wages and employment practices, discrimination, harassment and modern slavery. </w:t>
            </w:r>
          </w:p>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Does your organi</w:t>
            </w:r>
            <w:r w:rsidR="009D3D2B">
              <w:rPr>
                <w:rFonts w:ascii="Arial" w:hAnsi="Arial" w:cs="Arial"/>
                <w:sz w:val="16"/>
                <w:szCs w:val="16"/>
              </w:rPr>
              <w:t>s</w:t>
            </w:r>
            <w:r w:rsidRPr="009D3D2B">
              <w:rPr>
                <w:rFonts w:ascii="Arial" w:hAnsi="Arial" w:cs="Arial"/>
                <w:sz w:val="16"/>
                <w:szCs w:val="16"/>
              </w:rPr>
              <w:t xml:space="preserve">ation assess and report on Modern Slavery risks?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 xml:space="preserve">If </w:t>
            </w:r>
            <w:r w:rsidR="00F01632">
              <w:rPr>
                <w:rFonts w:ascii="Arial" w:hAnsi="Arial" w:cs="Arial"/>
                <w:sz w:val="16"/>
                <w:szCs w:val="16"/>
              </w:rPr>
              <w:t>Y</w:t>
            </w:r>
            <w:r w:rsidRPr="009D3D2B">
              <w:rPr>
                <w:rFonts w:ascii="Arial" w:hAnsi="Arial" w:cs="Arial"/>
                <w:sz w:val="16"/>
                <w:szCs w:val="16"/>
              </w:rPr>
              <w:t xml:space="preserve">es to question 2.7 above, will you share these reports with Hunter Water to promote strong and transparent supply chains?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If Yes, please attached your Modern Slavery Statement or report for the last reporting period.</w:t>
            </w:r>
          </w:p>
        </w:tc>
      </w:tr>
      <w:tr w:rsidR="001020B8" w:rsidRPr="00177D0D" w:rsidTr="001020B8">
        <w:tc>
          <w:tcPr>
            <w:tcW w:w="5000" w:type="pct"/>
            <w:gridSpan w:val="2"/>
            <w:shd w:val="clear" w:color="auto" w:fill="1F59A9" w:themeFill="accent1"/>
          </w:tcPr>
          <w:p w:rsidR="001020B8" w:rsidRPr="009D3D2B" w:rsidRDefault="001020B8" w:rsidP="009D3D2B">
            <w:pPr>
              <w:pStyle w:val="ListParagraph"/>
              <w:numPr>
                <w:ilvl w:val="0"/>
                <w:numId w:val="31"/>
              </w:numPr>
              <w:spacing w:before="120" w:after="120"/>
              <w:rPr>
                <w:rFonts w:ascii="Arial" w:hAnsi="Arial" w:cs="Arial"/>
                <w:b/>
                <w:color w:val="FFFFFF" w:themeColor="background1"/>
                <w:sz w:val="16"/>
                <w:szCs w:val="16"/>
              </w:rPr>
            </w:pPr>
            <w:r w:rsidRPr="009D3D2B">
              <w:rPr>
                <w:rFonts w:ascii="Arial" w:hAnsi="Arial" w:cs="Arial"/>
                <w:b/>
                <w:color w:val="FFFFFF" w:themeColor="background1"/>
                <w:sz w:val="16"/>
                <w:szCs w:val="16"/>
              </w:rPr>
              <w:lastRenderedPageBreak/>
              <w:t>Economic Sustainability</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3.1</w:t>
            </w: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Does your organisation’s policy/</w:t>
            </w:r>
            <w:proofErr w:type="spellStart"/>
            <w:r w:rsidR="009D3D2B">
              <w:rPr>
                <w:rFonts w:ascii="Arial" w:hAnsi="Arial" w:cs="Arial"/>
                <w:sz w:val="16"/>
                <w:szCs w:val="16"/>
              </w:rPr>
              <w:t>ie</w:t>
            </w:r>
            <w:r w:rsidRPr="009D3D2B">
              <w:rPr>
                <w:rFonts w:ascii="Arial" w:hAnsi="Arial" w:cs="Arial"/>
                <w:sz w:val="16"/>
                <w:szCs w:val="16"/>
              </w:rPr>
              <w:t>s</w:t>
            </w:r>
            <w:proofErr w:type="spellEnd"/>
            <w:r w:rsidRPr="009D3D2B">
              <w:rPr>
                <w:rFonts w:ascii="Arial" w:hAnsi="Arial" w:cs="Arial"/>
                <w:sz w:val="16"/>
                <w:szCs w:val="16"/>
              </w:rPr>
              <w:t xml:space="preserve"> include objectives and targets for improvements or contributions to Hunter Water’s local economy? E.g. by identifying opportunities to support meaningful work creation through social procurement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3.2</w:t>
            </w: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Partnering with resilient Suppliers is of critical importance to Hunter Water’s service delivery to our community. Does your organi</w:t>
            </w:r>
            <w:r w:rsidR="009D3D2B">
              <w:rPr>
                <w:rFonts w:ascii="Arial" w:hAnsi="Arial" w:cs="Arial"/>
                <w:sz w:val="16"/>
                <w:szCs w:val="16"/>
              </w:rPr>
              <w:t>s</w:t>
            </w:r>
            <w:r w:rsidRPr="009D3D2B">
              <w:rPr>
                <w:rFonts w:ascii="Arial" w:hAnsi="Arial" w:cs="Arial"/>
                <w:sz w:val="16"/>
                <w:szCs w:val="16"/>
              </w:rPr>
              <w:t xml:space="preserve">ation have a Business Continuity Plan, and or report on supply chain risks / resilience?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attached your current Business Continuity Plan and or Supply Chain Risk / Resilience Report for the last reporting period.</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3.3</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Does your organisation have systems in place to continuously review and </w:t>
            </w:r>
            <w:proofErr w:type="spellStart"/>
            <w:r w:rsidRPr="009D3D2B">
              <w:rPr>
                <w:rFonts w:ascii="Arial" w:hAnsi="Arial" w:cs="Arial"/>
                <w:sz w:val="16"/>
                <w:szCs w:val="16"/>
              </w:rPr>
              <w:t>optimise</w:t>
            </w:r>
            <w:proofErr w:type="spellEnd"/>
            <w:r w:rsidRPr="009D3D2B">
              <w:rPr>
                <w:rFonts w:ascii="Arial" w:hAnsi="Arial" w:cs="Arial"/>
                <w:sz w:val="16"/>
                <w:szCs w:val="16"/>
              </w:rPr>
              <w:t xml:space="preserve"> whole of life product or service cost to Hunter Water?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3.4</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Does your organisation have mechanisms in place to ensure collaboration with Hunter Water to identify and develop economic innovations?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1020B8">
        <w:tc>
          <w:tcPr>
            <w:tcW w:w="5000" w:type="pct"/>
            <w:gridSpan w:val="2"/>
            <w:shd w:val="clear" w:color="auto" w:fill="1F59A9" w:themeFill="accent1"/>
          </w:tcPr>
          <w:p w:rsidR="001020B8" w:rsidRPr="009D3D2B" w:rsidRDefault="001020B8" w:rsidP="009D3D2B">
            <w:pPr>
              <w:pStyle w:val="ListParagraph"/>
              <w:numPr>
                <w:ilvl w:val="0"/>
                <w:numId w:val="31"/>
              </w:numPr>
              <w:spacing w:before="120" w:after="120"/>
              <w:rPr>
                <w:rFonts w:ascii="Arial" w:hAnsi="Arial" w:cs="Arial"/>
                <w:b/>
                <w:color w:val="FFFFFF" w:themeColor="background1"/>
                <w:sz w:val="16"/>
                <w:szCs w:val="16"/>
              </w:rPr>
            </w:pPr>
            <w:r w:rsidRPr="009D3D2B">
              <w:rPr>
                <w:rFonts w:ascii="Arial" w:hAnsi="Arial" w:cs="Arial"/>
                <w:b/>
                <w:color w:val="FFFFFF" w:themeColor="background1"/>
                <w:sz w:val="16"/>
                <w:szCs w:val="16"/>
              </w:rPr>
              <w:t>Sustainable Business Systems and Decision Making</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4.1</w:t>
            </w:r>
          </w:p>
        </w:tc>
        <w:tc>
          <w:tcPr>
            <w:tcW w:w="4811" w:type="pct"/>
          </w:tcPr>
          <w:p w:rsidR="001020B8" w:rsidRPr="009D3D2B" w:rsidRDefault="001020B8" w:rsidP="009D3D2B">
            <w:pPr>
              <w:spacing w:before="120" w:after="120"/>
              <w:rPr>
                <w:rFonts w:ascii="Arial" w:hAnsi="Arial" w:cs="Arial"/>
                <w:sz w:val="16"/>
                <w:szCs w:val="16"/>
              </w:rPr>
            </w:pPr>
            <w:r w:rsidRPr="009D3D2B">
              <w:rPr>
                <w:rFonts w:ascii="Arial" w:hAnsi="Arial" w:cs="Arial"/>
                <w:sz w:val="16"/>
                <w:szCs w:val="16"/>
              </w:rPr>
              <w:t>Does your organisation’s policy/</w:t>
            </w:r>
            <w:proofErr w:type="spellStart"/>
            <w:r w:rsidR="009D3D2B">
              <w:rPr>
                <w:rFonts w:ascii="Arial" w:hAnsi="Arial" w:cs="Arial"/>
                <w:sz w:val="16"/>
                <w:szCs w:val="16"/>
              </w:rPr>
              <w:t>ie</w:t>
            </w:r>
            <w:r w:rsidRPr="009D3D2B">
              <w:rPr>
                <w:rFonts w:ascii="Arial" w:hAnsi="Arial" w:cs="Arial"/>
                <w:sz w:val="16"/>
                <w:szCs w:val="16"/>
              </w:rPr>
              <w:t>s</w:t>
            </w:r>
            <w:proofErr w:type="spellEnd"/>
            <w:r w:rsidRPr="009D3D2B">
              <w:rPr>
                <w:rFonts w:ascii="Arial" w:hAnsi="Arial" w:cs="Arial"/>
                <w:sz w:val="16"/>
                <w:szCs w:val="16"/>
              </w:rPr>
              <w:t xml:space="preserve"> include objectives and targets for improvements or contributions to governance?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4.2</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Hunter Water is striving to be a Leader in the space of sustainability across all aspects business systems and processes. Please provide details as to how you would develop and share sustainability (environmental, social, economic and or governance) innovations with Hunter Water on this contract?</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Please provide details below:</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Process for proactively driving innovation identification and implementation in your origination and the services you deliver</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lastRenderedPageBreak/>
              <w:t>Process for ensuring innovations or potential innovations are shared with Hunter Water</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sz w:val="16"/>
                <w:szCs w:val="16"/>
              </w:rPr>
            </w:pPr>
            <w:r w:rsidRPr="009D3D2B">
              <w:rPr>
                <w:rFonts w:ascii="Arial" w:hAnsi="Arial" w:cs="Arial"/>
                <w:i/>
                <w:color w:val="000000"/>
                <w:sz w:val="16"/>
                <w:szCs w:val="18"/>
              </w:rPr>
              <w:t>Process for identifying opportunities to collaborate with Hunter Water to explore potential innovations</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lastRenderedPageBreak/>
              <w:t>4.3</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Does your organization have robust and confidential systems in place to encourage and manage community and employee feedback, issues and allegations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If so, please provide details below considering the following:</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How are confidentially and independence managed?</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color w:val="000000"/>
                <w:sz w:val="16"/>
                <w:szCs w:val="18"/>
              </w:rPr>
            </w:pPr>
            <w:r w:rsidRPr="009D3D2B">
              <w:rPr>
                <w:rFonts w:ascii="Arial" w:hAnsi="Arial" w:cs="Arial"/>
                <w:i/>
                <w:color w:val="000000"/>
                <w:sz w:val="16"/>
                <w:szCs w:val="18"/>
              </w:rPr>
              <w:t>How are issues resolved transparently?</w:t>
            </w:r>
          </w:p>
          <w:p w:rsidR="001020B8" w:rsidRPr="009D3D2B" w:rsidRDefault="001020B8" w:rsidP="009D3D2B">
            <w:pPr>
              <w:pStyle w:val="ListParagraph"/>
              <w:numPr>
                <w:ilvl w:val="0"/>
                <w:numId w:val="7"/>
              </w:numPr>
              <w:autoSpaceDE w:val="0"/>
              <w:autoSpaceDN w:val="0"/>
              <w:adjustRightInd w:val="0"/>
              <w:spacing w:before="120" w:after="120"/>
              <w:rPr>
                <w:rFonts w:ascii="Arial" w:hAnsi="Arial" w:cs="Arial"/>
                <w:i/>
                <w:sz w:val="16"/>
                <w:szCs w:val="16"/>
              </w:rPr>
            </w:pPr>
            <w:r w:rsidRPr="009D3D2B">
              <w:rPr>
                <w:rFonts w:ascii="Arial" w:hAnsi="Arial" w:cs="Arial"/>
                <w:i/>
                <w:color w:val="000000"/>
                <w:sz w:val="16"/>
                <w:szCs w:val="18"/>
              </w:rPr>
              <w:t>How are learnings captured to address systemic cause, not just resolve individual actions</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4.4</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Does your organisation have mechanisms in place to ensure timely visibility of governance issues is provided to Hunter Water and that these issues are resolved collaboratively</w:t>
            </w:r>
            <w:r w:rsidR="009D3D2B">
              <w:rPr>
                <w:rFonts w:ascii="Arial" w:hAnsi="Arial" w:cs="Arial"/>
                <w:sz w:val="16"/>
                <w:szCs w:val="16"/>
              </w:rPr>
              <w:t>?</w:t>
            </w:r>
            <w:r w:rsidRPr="009D3D2B">
              <w:rPr>
                <w:rFonts w:ascii="Arial" w:hAnsi="Arial" w:cs="Arial"/>
                <w:i/>
                <w:sz w:val="16"/>
                <w:szCs w:val="16"/>
              </w:rPr>
              <w:t xml:space="preserv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Yes</w:t>
            </w:r>
            <w:r w:rsidRPr="009D3D2B">
              <w:rPr>
                <w:rFonts w:ascii="Arial" w:hAnsi="Arial" w:cs="Arial"/>
                <w:i/>
                <w:sz w:val="16"/>
                <w:szCs w:val="16"/>
              </w:rPr>
              <w:t>,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4.5</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Does your organi</w:t>
            </w:r>
            <w:r w:rsidR="009D3D2B" w:rsidRPr="009D3D2B">
              <w:rPr>
                <w:rFonts w:ascii="Arial" w:hAnsi="Arial" w:cs="Arial"/>
                <w:sz w:val="16"/>
                <w:szCs w:val="16"/>
              </w:rPr>
              <w:t>s</w:t>
            </w:r>
            <w:r w:rsidRPr="009D3D2B">
              <w:rPr>
                <w:rFonts w:ascii="Arial" w:hAnsi="Arial" w:cs="Arial"/>
                <w:sz w:val="16"/>
                <w:szCs w:val="16"/>
              </w:rPr>
              <w:t>ation have a mechanism to share your vision and values relating to sustainability with your supply chain and or mechanisms to positively influence the sustainability behaviors of your supply chain?</w:t>
            </w:r>
            <w:r w:rsidRPr="009D3D2B">
              <w:rPr>
                <w:rFonts w:ascii="Arial" w:hAnsi="Arial" w:cs="Arial"/>
                <w:i/>
                <w:sz w:val="16"/>
                <w:szCs w:val="16"/>
              </w:rPr>
              <w:t xml:space="preserve">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w:t>
            </w:r>
            <w:r w:rsidRPr="009D3D2B">
              <w:rPr>
                <w:rFonts w:ascii="Arial" w:hAnsi="Arial" w:cs="Arial"/>
                <w:i/>
                <w:sz w:val="16"/>
                <w:szCs w:val="16"/>
              </w:rPr>
              <w:t>es, please provide details below:</w:t>
            </w:r>
          </w:p>
        </w:tc>
      </w:tr>
      <w:tr w:rsidR="001020B8" w:rsidRPr="00177D0D" w:rsidTr="004D6A3E">
        <w:tc>
          <w:tcPr>
            <w:tcW w:w="189" w:type="pct"/>
            <w:shd w:val="clear" w:color="auto" w:fill="auto"/>
          </w:tcPr>
          <w:p w:rsidR="001020B8" w:rsidRPr="009D3D2B" w:rsidRDefault="001020B8" w:rsidP="009D3D2B">
            <w:pPr>
              <w:spacing w:before="120" w:after="120"/>
              <w:ind w:right="-109"/>
              <w:rPr>
                <w:rFonts w:ascii="Arial" w:hAnsi="Arial" w:cs="Arial"/>
                <w:sz w:val="16"/>
                <w:szCs w:val="16"/>
              </w:rPr>
            </w:pPr>
            <w:r w:rsidRPr="009D3D2B">
              <w:rPr>
                <w:rFonts w:ascii="Arial" w:hAnsi="Arial" w:cs="Arial"/>
                <w:sz w:val="16"/>
                <w:szCs w:val="16"/>
              </w:rPr>
              <w:t xml:space="preserve">4.6  </w:t>
            </w: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sz w:val="16"/>
                <w:szCs w:val="16"/>
              </w:rPr>
              <w:t xml:space="preserve">Has your organisation align to the Global Sustainable Procurement Standard AS ISO 20400:2018?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Yes </w:t>
            </w:r>
            <w:r w:rsidRPr="009D3D2B">
              <w:rPr>
                <w:rFonts w:ascii="Arial" w:hAnsi="Arial" w:cs="Arial"/>
                <w:sz w:val="16"/>
                <w:szCs w:val="16"/>
              </w:rPr>
              <w:fldChar w:fldCharType="begin">
                <w:ffData>
                  <w:name w:val="Check99"/>
                  <w:enabled/>
                  <w:calcOnExit w:val="0"/>
                  <w:checkBox>
                    <w:sizeAuto/>
                    <w:default w:val="0"/>
                  </w:checkBox>
                </w:ffData>
              </w:fldChar>
            </w:r>
            <w:r w:rsidRPr="009D3D2B">
              <w:rPr>
                <w:rFonts w:ascii="Arial" w:hAnsi="Arial" w:cs="Arial"/>
                <w:sz w:val="16"/>
                <w:szCs w:val="16"/>
              </w:rPr>
              <w:instrText xml:space="preserve"> FORMCHECKBOX </w:instrText>
            </w:r>
            <w:r w:rsidR="004E7BF7">
              <w:rPr>
                <w:rFonts w:ascii="Arial" w:hAnsi="Arial" w:cs="Arial"/>
                <w:sz w:val="16"/>
                <w:szCs w:val="16"/>
              </w:rPr>
            </w:r>
            <w:r w:rsidR="004E7BF7">
              <w:rPr>
                <w:rFonts w:ascii="Arial" w:hAnsi="Arial" w:cs="Arial"/>
                <w:sz w:val="16"/>
                <w:szCs w:val="16"/>
              </w:rPr>
              <w:fldChar w:fldCharType="separate"/>
            </w:r>
            <w:r w:rsidRPr="009D3D2B">
              <w:rPr>
                <w:rFonts w:ascii="Arial" w:hAnsi="Arial" w:cs="Arial"/>
                <w:sz w:val="16"/>
                <w:szCs w:val="16"/>
              </w:rPr>
              <w:fldChar w:fldCharType="end"/>
            </w:r>
            <w:r w:rsidRPr="009D3D2B">
              <w:rPr>
                <w:rFonts w:ascii="Arial" w:hAnsi="Arial" w:cs="Arial"/>
                <w:sz w:val="16"/>
                <w:szCs w:val="16"/>
              </w:rPr>
              <w:t xml:space="preserve"> No</w:t>
            </w:r>
          </w:p>
        </w:tc>
      </w:tr>
      <w:tr w:rsidR="001020B8" w:rsidRPr="00177D0D" w:rsidTr="004D6A3E">
        <w:tc>
          <w:tcPr>
            <w:tcW w:w="189" w:type="pct"/>
            <w:shd w:val="clear" w:color="auto" w:fill="auto"/>
          </w:tcPr>
          <w:p w:rsidR="001020B8" w:rsidRPr="009D3D2B" w:rsidRDefault="001020B8" w:rsidP="009D3D2B">
            <w:pPr>
              <w:spacing w:before="120" w:after="120"/>
              <w:ind w:right="-109"/>
              <w:jc w:val="center"/>
              <w:rPr>
                <w:rFonts w:ascii="Arial" w:hAnsi="Arial" w:cs="Arial"/>
                <w:sz w:val="16"/>
                <w:szCs w:val="16"/>
              </w:rPr>
            </w:pPr>
          </w:p>
        </w:tc>
        <w:tc>
          <w:tcPr>
            <w:tcW w:w="4811" w:type="pct"/>
          </w:tcPr>
          <w:p w:rsidR="001020B8" w:rsidRPr="009D3D2B" w:rsidRDefault="001020B8" w:rsidP="009D3D2B">
            <w:pPr>
              <w:spacing w:before="120" w:after="120"/>
              <w:rPr>
                <w:rFonts w:ascii="Arial" w:hAnsi="Arial" w:cs="Arial"/>
                <w:i/>
                <w:sz w:val="16"/>
                <w:szCs w:val="16"/>
              </w:rPr>
            </w:pPr>
            <w:r w:rsidRPr="009D3D2B">
              <w:rPr>
                <w:rFonts w:ascii="Arial" w:hAnsi="Arial" w:cs="Arial"/>
                <w:i/>
                <w:sz w:val="16"/>
                <w:szCs w:val="16"/>
              </w:rPr>
              <w:t xml:space="preserve">If </w:t>
            </w:r>
            <w:r w:rsidR="00F01632">
              <w:rPr>
                <w:rFonts w:ascii="Arial" w:hAnsi="Arial" w:cs="Arial"/>
                <w:i/>
                <w:sz w:val="16"/>
                <w:szCs w:val="16"/>
              </w:rPr>
              <w:t>Y</w:t>
            </w:r>
            <w:r w:rsidRPr="009D3D2B">
              <w:rPr>
                <w:rFonts w:ascii="Arial" w:hAnsi="Arial" w:cs="Arial"/>
                <w:i/>
                <w:sz w:val="16"/>
                <w:szCs w:val="16"/>
              </w:rPr>
              <w:t>es, please describe how this alignment is achieved:</w:t>
            </w:r>
          </w:p>
        </w:tc>
      </w:tr>
    </w:tbl>
    <w:p w:rsidR="00FB54EF" w:rsidRPr="004D6A3E" w:rsidRDefault="00FB54EF" w:rsidP="00F01632">
      <w:pPr>
        <w:pStyle w:val="Heading2"/>
        <w:rPr>
          <w:rFonts w:ascii="Arial" w:hAnsi="Arial" w:cs="Arial"/>
          <w:sz w:val="18"/>
          <w:szCs w:val="18"/>
        </w:rPr>
      </w:pPr>
    </w:p>
    <w:sectPr w:rsidR="00FB54EF" w:rsidRPr="004D6A3E" w:rsidSect="00F01632">
      <w:headerReference w:type="first" r:id="rId43"/>
      <w:pgSz w:w="16838" w:h="11906" w:orient="landscape" w:code="9"/>
      <w:pgMar w:top="1440" w:right="1440" w:bottom="1276" w:left="1440" w:header="703"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BF7" w:rsidRDefault="004E7BF7">
      <w:r>
        <w:separator/>
      </w:r>
    </w:p>
  </w:endnote>
  <w:endnote w:type="continuationSeparator" w:id="0">
    <w:p w:rsidR="004E7BF7" w:rsidRDefault="004E7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Roman+2">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uller Light">
    <w:altName w:val="Calibri"/>
    <w:panose1 w:val="00000000000000000000"/>
    <w:charset w:val="00"/>
    <w:family w:val="swiss"/>
    <w:notTrueType/>
    <w:pitch w:val="default"/>
    <w:sig w:usb0="00000003" w:usb1="00000000" w:usb2="00000000" w:usb3="00000000" w:csb0="00000001" w:csb1="00000000"/>
  </w:font>
  <w:font w:name="ProximaNov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F7" w:rsidRDefault="004E7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F7" w:rsidRDefault="004E7BF7">
    <w:pPr>
      <w:pStyle w:val="Footer"/>
      <w:jc w:val="right"/>
    </w:pPr>
    <w:r w:rsidRPr="004D6A3E">
      <w:rPr>
        <w:rFonts w:ascii="Arial" w:hAnsi="Arial" w:cs="Arial"/>
        <w:noProof/>
        <w:sz w:val="20"/>
      </w:rPr>
      <mc:AlternateContent>
        <mc:Choice Requires="wpg">
          <w:drawing>
            <wp:anchor distT="0" distB="0" distL="114300" distR="114300" simplePos="0" relativeHeight="251671552" behindDoc="0" locked="0" layoutInCell="1" allowOverlap="1" wp14:anchorId="71DF0197" wp14:editId="134D0302">
              <wp:simplePos x="0" y="0"/>
              <wp:positionH relativeFrom="page">
                <wp:align>right</wp:align>
              </wp:positionH>
              <wp:positionV relativeFrom="page">
                <wp:align>bottom</wp:align>
              </wp:positionV>
              <wp:extent cx="10763885" cy="1088390"/>
              <wp:effectExtent l="0" t="0" r="0" b="0"/>
              <wp:wrapSquare wrapText="bothSides"/>
              <wp:docPr id="33" name="Group 33"/>
              <wp:cNvGraphicFramePr/>
              <a:graphic xmlns:a="http://schemas.openxmlformats.org/drawingml/2006/main">
                <a:graphicData uri="http://schemas.microsoft.com/office/word/2010/wordprocessingGroup">
                  <wpg:wgp>
                    <wpg:cNvGrpSpPr/>
                    <wpg:grpSpPr>
                      <a:xfrm>
                        <a:off x="0" y="0"/>
                        <a:ext cx="10763885" cy="1088390"/>
                        <a:chOff x="-20320" y="930910"/>
                        <a:chExt cx="10763885" cy="1088390"/>
                      </a:xfrm>
                    </wpg:grpSpPr>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320" y="930910"/>
                          <a:ext cx="10763885" cy="1088390"/>
                        </a:xfrm>
                        <a:prstGeom prst="rect">
                          <a:avLst/>
                        </a:prstGeom>
                        <a:noFill/>
                        <a:ln>
                          <a:noFill/>
                        </a:ln>
                      </pic:spPr>
                    </pic:pic>
                    <wps:wsp>
                      <wps:cNvPr id="35" name="Text Box 35"/>
                      <wps:cNvSpPr txBox="1">
                        <a:spLocks noChangeArrowheads="1"/>
                      </wps:cNvSpPr>
                      <wps:spPr bwMode="auto">
                        <a:xfrm>
                          <a:off x="55880" y="1666875"/>
                          <a:ext cx="1718310" cy="330835"/>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36" name="Text Box 36"/>
                      <wps:cNvSpPr txBox="1">
                        <a:spLocks noChangeArrowheads="1"/>
                      </wps:cNvSpPr>
                      <wps:spPr bwMode="auto">
                        <a:xfrm>
                          <a:off x="10039350" y="1666875"/>
                          <a:ext cx="381000" cy="266700"/>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DF0197" id="Group 33" o:spid="_x0000_s1026" style="position:absolute;left:0;text-align:left;margin-left:796.35pt;margin-top:0;width:847.55pt;height:85.7pt;z-index:251671552;mso-position-horizontal:right;mso-position-horizontal-relative:page;mso-position-vertical:bottom;mso-position-vertical-relative:page;mso-width-relative:margin;mso-height-relative:margin" coordorigin="-203,9309" coordsize="10763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203;top:9309;width:107638;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">
                <v:imagedata r:id="rId2" o:title=""/>
              </v:shape>
              <v:shapetype id="_x0000_t202" coordsize="21600,21600" o:spt="202" path="m,l,21600r21600,l21600,xe">
                <v:stroke joinstyle="miter"/>
                <v:path gradientshapeok="t" o:connecttype="rect"/>
              </v:shapetype>
              <v:shape id="Text Box 35" o:spid="_x0000_s1028" type="#_x0000_t202" style="position:absolute;left:558;top:16668;width:1718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36" o:spid="_x0000_s1029" type="#_x0000_t202" style="position:absolute;left:100393;top:16668;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p>
  <w:p w:rsidR="004E7BF7" w:rsidRDefault="004E7B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54484"/>
      <w:docPartObj>
        <w:docPartGallery w:val="Page Numbers (Bottom of Page)"/>
        <w:docPartUnique/>
      </w:docPartObj>
    </w:sdtPr>
    <w:sdtEndPr>
      <w:rPr>
        <w:rFonts w:ascii="Arial" w:hAnsi="Arial" w:cs="Arial"/>
        <w:noProof/>
        <w:sz w:val="16"/>
        <w:szCs w:val="16"/>
      </w:rPr>
    </w:sdtEndPr>
    <w:sdtContent>
      <w:p w:rsidR="004E7BF7" w:rsidRPr="007417C9" w:rsidRDefault="004E7BF7" w:rsidP="007417C9">
        <w:pPr>
          <w:pStyle w:val="Footer"/>
          <w:jc w:val="right"/>
          <w:rPr>
            <w:rFonts w:ascii="Arial" w:hAnsi="Arial" w:cs="Arial"/>
            <w:sz w:val="16"/>
            <w:szCs w:val="16"/>
          </w:rPr>
        </w:pPr>
        <w:r>
          <w:rPr>
            <w:noProof/>
          </w:rPr>
          <mc:AlternateContent>
            <mc:Choice Requires="wpg">
              <w:drawing>
                <wp:anchor distT="0" distB="0" distL="114300" distR="114300" simplePos="0" relativeHeight="251667456" behindDoc="0" locked="0" layoutInCell="1" allowOverlap="1" wp14:anchorId="1896A841" wp14:editId="66C193E9">
                  <wp:simplePos x="0" y="0"/>
                  <wp:positionH relativeFrom="page">
                    <wp:align>right</wp:align>
                  </wp:positionH>
                  <wp:positionV relativeFrom="page">
                    <wp:posOffset>9614535</wp:posOffset>
                  </wp:positionV>
                  <wp:extent cx="7739380" cy="11036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7739380" cy="1103630"/>
                            <a:chOff x="-62865" y="39370"/>
                            <a:chExt cx="7739380" cy="1103630"/>
                          </a:xfrm>
                        </wpg:grpSpPr>
                        <pic:pic xmlns:pic="http://schemas.openxmlformats.org/drawingml/2006/picture">
                          <pic:nvPicPr>
                            <pic:cNvPr id="26" name="Picture 2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2865" y="39370"/>
                              <a:ext cx="7739380" cy="1103630"/>
                            </a:xfrm>
                            <a:prstGeom prst="rect">
                              <a:avLst/>
                            </a:prstGeom>
                            <a:noFill/>
                            <a:ln>
                              <a:noFill/>
                            </a:ln>
                          </pic:spPr>
                        </pic:pic>
                        <wps:wsp>
                          <wps:cNvPr id="27" name="Text Box 27"/>
                          <wps:cNvSpPr txBox="1">
                            <a:spLocks noChangeArrowheads="1"/>
                          </wps:cNvSpPr>
                          <wps:spPr bwMode="auto">
                            <a:xfrm>
                              <a:off x="0" y="790575"/>
                              <a:ext cx="1718310" cy="330835"/>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28" name="Text Box 28"/>
                          <wps:cNvSpPr txBox="1">
                            <a:spLocks noChangeArrowheads="1"/>
                          </wps:cNvSpPr>
                          <wps:spPr bwMode="auto">
                            <a:xfrm>
                              <a:off x="7000875" y="771525"/>
                              <a:ext cx="381000" cy="266700"/>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96A841" id="Group 25" o:spid="_x0000_s1030" style="position:absolute;left:0;text-align:left;margin-left:558.2pt;margin-top:757.05pt;width:609.4pt;height:86.9pt;z-index:251667456;mso-position-horizontal:right;mso-position-horizontal-relative:page;mso-position-vertical-relative:page;mso-width-relative:margin;mso-height-relative:margin" coordorigin="-628,393" coordsize="77393,1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628;top:393;width:77393;height:1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7" o:spid="_x0000_s1032" type="#_x0000_t202" style="position:absolute;top:7905;width:1718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28" o:spid="_x0000_s1033" type="#_x0000_t202" style="position:absolute;left:70008;top:7715;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r w:rsidRPr="007417C9">
          <w:rPr>
            <w:rFonts w:ascii="Arial" w:hAnsi="Arial" w:cs="Arial"/>
            <w:sz w:val="16"/>
            <w:szCs w:val="16"/>
          </w:rPr>
          <w:fldChar w:fldCharType="begin"/>
        </w:r>
        <w:r w:rsidRPr="007417C9">
          <w:rPr>
            <w:rFonts w:ascii="Arial" w:hAnsi="Arial" w:cs="Arial"/>
            <w:sz w:val="16"/>
            <w:szCs w:val="16"/>
          </w:rPr>
          <w:instrText xml:space="preserve"> PAGE   \* MERGEFORMAT </w:instrText>
        </w:r>
        <w:r w:rsidRPr="007417C9">
          <w:rPr>
            <w:rFonts w:ascii="Arial" w:hAnsi="Arial" w:cs="Arial"/>
            <w:sz w:val="16"/>
            <w:szCs w:val="16"/>
          </w:rPr>
          <w:fldChar w:fldCharType="separate"/>
        </w:r>
        <w:r w:rsidRPr="007417C9">
          <w:rPr>
            <w:rFonts w:ascii="Arial" w:hAnsi="Arial" w:cs="Arial"/>
            <w:noProof/>
            <w:sz w:val="16"/>
            <w:szCs w:val="16"/>
          </w:rPr>
          <w:t>2</w:t>
        </w:r>
        <w:r w:rsidRPr="007417C9">
          <w:rPr>
            <w:rFonts w:ascii="Arial" w:hAnsi="Arial" w:cs="Arial"/>
            <w:noProof/>
            <w:sz w:val="16"/>
            <w:szCs w:val="16"/>
          </w:rPr>
          <w:fldChar w:fldCharType="end"/>
        </w:r>
      </w:p>
    </w:sdtContent>
  </w:sdt>
  <w:p w:rsidR="004E7BF7" w:rsidRDefault="004E7B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F7" w:rsidRDefault="004E7BF7">
    <w:pPr>
      <w:pStyle w:val="Footer"/>
    </w:pPr>
    <w:r w:rsidRPr="004D6A3E">
      <w:rPr>
        <w:rFonts w:ascii="Arial" w:hAnsi="Arial" w:cs="Arial"/>
        <w:noProof/>
        <w:sz w:val="20"/>
      </w:rPr>
      <mc:AlternateContent>
        <mc:Choice Requires="wpg">
          <w:drawing>
            <wp:anchor distT="0" distB="0" distL="114300" distR="114300" simplePos="0" relativeHeight="251669504" behindDoc="0" locked="0" layoutInCell="1" allowOverlap="1" wp14:anchorId="68B5D32A" wp14:editId="2272E400">
              <wp:simplePos x="0" y="0"/>
              <wp:positionH relativeFrom="page">
                <wp:align>right</wp:align>
              </wp:positionH>
              <wp:positionV relativeFrom="page">
                <wp:align>bottom</wp:align>
              </wp:positionV>
              <wp:extent cx="10763885" cy="108839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10763885" cy="1088390"/>
                        <a:chOff x="-20320" y="930910"/>
                        <a:chExt cx="10763885" cy="1088390"/>
                      </a:xfrm>
                    </wpg:grpSpPr>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0320" y="930910"/>
                          <a:ext cx="10763885" cy="1088390"/>
                        </a:xfrm>
                        <a:prstGeom prst="rect">
                          <a:avLst/>
                        </a:prstGeom>
                        <a:noFill/>
                        <a:ln>
                          <a:noFill/>
                        </a:ln>
                      </pic:spPr>
                    </pic:pic>
                    <wps:wsp>
                      <wps:cNvPr id="31" name="Text Box 31"/>
                      <wps:cNvSpPr txBox="1">
                        <a:spLocks noChangeArrowheads="1"/>
                      </wps:cNvSpPr>
                      <wps:spPr bwMode="auto">
                        <a:xfrm>
                          <a:off x="123825" y="1685925"/>
                          <a:ext cx="1718310" cy="330835"/>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wps:txbx>
                      <wps:bodyPr rot="0" vert="horz" wrap="square" lIns="91440" tIns="45720" rIns="91440" bIns="45720" anchor="t" anchorCtr="0">
                        <a:noAutofit/>
                      </wps:bodyPr>
                    </wps:wsp>
                    <wps:wsp>
                      <wps:cNvPr id="32" name="Text Box 32"/>
                      <wps:cNvSpPr txBox="1">
                        <a:spLocks noChangeArrowheads="1"/>
                      </wps:cNvSpPr>
                      <wps:spPr bwMode="auto">
                        <a:xfrm>
                          <a:off x="10039350" y="1666875"/>
                          <a:ext cx="381000" cy="266700"/>
                        </a:xfrm>
                        <a:prstGeom prst="rect">
                          <a:avLst/>
                        </a:prstGeom>
                        <a:noFill/>
                        <a:ln w="9525">
                          <a:noFill/>
                          <a:miter lim="800000"/>
                          <a:headEnd/>
                          <a:tailEnd/>
                        </a:ln>
                      </wps:spPr>
                      <wps:txb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B5D32A" id="Group 29" o:spid="_x0000_s1034" style="position:absolute;margin-left:796.35pt;margin-top:0;width:847.55pt;height:85.7pt;z-index:251669504;mso-position-horizontal:right;mso-position-horizontal-relative:page;mso-position-vertical:bottom;mso-position-vertical-relative:page;mso-width-relative:margin;mso-height-relative:margin" coordorigin="-203,9309" coordsize="107638,1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left:-203;top:9309;width:107638;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31" o:spid="_x0000_s1036" type="#_x0000_t202" style="position:absolute;left:1238;top:16859;width:17183;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t>HUNTER WATER</w:t>
                      </w:r>
                    </w:p>
                  </w:txbxContent>
                </v:textbox>
              </v:shape>
              <v:shape id="Text Box 32" o:spid="_x0000_s1037" type="#_x0000_t202" style="position:absolute;left:100393;top:16668;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4E7BF7" w:rsidRPr="004D6A3E" w:rsidRDefault="004E7BF7" w:rsidP="004D6A3E">
                      <w:pPr>
                        <w:jc w:val="right"/>
                        <w:rPr>
                          <w:rFonts w:ascii="Arial" w:hAnsi="Arial" w:cs="Arial"/>
                          <w:b/>
                          <w:color w:val="FFFFFF" w:themeColor="background1"/>
                          <w:sz w:val="20"/>
                        </w:rPr>
                      </w:pPr>
                      <w:r w:rsidRPr="004D6A3E">
                        <w:rPr>
                          <w:rFonts w:ascii="Arial" w:hAnsi="Arial" w:cs="Arial"/>
                          <w:b/>
                          <w:color w:val="FFFFFF" w:themeColor="background1"/>
                          <w:sz w:val="20"/>
                        </w:rPr>
                        <w:fldChar w:fldCharType="begin"/>
                      </w:r>
                      <w:r w:rsidRPr="004D6A3E">
                        <w:rPr>
                          <w:rFonts w:ascii="Arial" w:hAnsi="Arial" w:cs="Arial"/>
                          <w:b/>
                          <w:color w:val="FFFFFF" w:themeColor="background1"/>
                          <w:sz w:val="20"/>
                        </w:rPr>
                        <w:instrText xml:space="preserve"> PAGE   \* MERGEFORMAT </w:instrText>
                      </w:r>
                      <w:r w:rsidRPr="004D6A3E">
                        <w:rPr>
                          <w:rFonts w:ascii="Arial" w:hAnsi="Arial" w:cs="Arial"/>
                          <w:b/>
                          <w:color w:val="FFFFFF" w:themeColor="background1"/>
                          <w:sz w:val="20"/>
                        </w:rPr>
                        <w:fldChar w:fldCharType="separate"/>
                      </w:r>
                      <w:r w:rsidRPr="004D6A3E">
                        <w:rPr>
                          <w:rFonts w:ascii="Arial" w:hAnsi="Arial" w:cs="Arial"/>
                          <w:b/>
                          <w:noProof/>
                          <w:color w:val="FFFFFF" w:themeColor="background1"/>
                          <w:sz w:val="20"/>
                        </w:rPr>
                        <w:t>6</w:t>
                      </w:r>
                      <w:r w:rsidRPr="004D6A3E">
                        <w:rPr>
                          <w:rFonts w:ascii="Arial" w:hAnsi="Arial" w:cs="Arial"/>
                          <w:b/>
                          <w:noProof/>
                          <w:color w:val="FFFFFF" w:themeColor="background1"/>
                          <w:sz w:val="20"/>
                        </w:rPr>
                        <w:fldChar w:fldCharType="end"/>
                      </w:r>
                    </w:p>
                  </w:txbxContent>
                </v:textbox>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BF7" w:rsidRDefault="004E7BF7">
      <w:r>
        <w:separator/>
      </w:r>
    </w:p>
  </w:footnote>
  <w:footnote w:type="continuationSeparator" w:id="0">
    <w:p w:rsidR="004E7BF7" w:rsidRDefault="004E7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F7" w:rsidRDefault="004E7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799" w:type="dxa"/>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0409"/>
    </w:tblGrid>
    <w:tr w:rsidR="004E7BF7" w:rsidTr="001020B8">
      <w:trPr>
        <w:trHeight w:val="680"/>
      </w:trPr>
      <w:tc>
        <w:tcPr>
          <w:tcW w:w="4390" w:type="dxa"/>
          <w:vAlign w:val="center"/>
        </w:tcPr>
        <w:p w:rsidR="004E7BF7" w:rsidRDefault="004E7BF7" w:rsidP="004D6A3E">
          <w:pPr>
            <w:rPr>
              <w:b/>
            </w:rPr>
          </w:pPr>
          <w:r>
            <w:rPr>
              <w:b/>
              <w:noProof/>
            </w:rPr>
            <w:drawing>
              <wp:anchor distT="0" distB="0" distL="114300" distR="114300" simplePos="0" relativeHeight="251663360" behindDoc="0" locked="0" layoutInCell="1" allowOverlap="1" wp14:anchorId="0D113DB9" wp14:editId="6979A9D6">
                <wp:simplePos x="0" y="0"/>
                <wp:positionH relativeFrom="column">
                  <wp:posOffset>72390</wp:posOffset>
                </wp:positionH>
                <wp:positionV relativeFrom="paragraph">
                  <wp:posOffset>-242570</wp:posOffset>
                </wp:positionV>
                <wp:extent cx="2498090" cy="949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10409" w:type="dxa"/>
          <w:vAlign w:val="center"/>
        </w:tcPr>
        <w:p w:rsidR="004E7BF7" w:rsidRPr="00B403E3" w:rsidRDefault="004E7BF7" w:rsidP="004D6A3E">
          <w:pPr>
            <w:pStyle w:val="Heading1"/>
          </w:pPr>
          <w:r w:rsidRPr="001020B8">
            <w:rPr>
              <w:noProof/>
              <w:lang w:val="en-US"/>
            </w:rPr>
            <w:t xml:space="preserve">Supplier Sustainabilty Pre-Qualification </w:t>
          </w:r>
          <w:r>
            <w:t>Assessment</w:t>
          </w:r>
        </w:p>
      </w:tc>
    </w:tr>
  </w:tbl>
  <w:p w:rsidR="004E7BF7" w:rsidRDefault="004E7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95"/>
    </w:tblGrid>
    <w:tr w:rsidR="004E7BF7" w:rsidTr="004D6A3E">
      <w:trPr>
        <w:trHeight w:val="1695"/>
        <w:jc w:val="center"/>
      </w:trPr>
      <w:tc>
        <w:tcPr>
          <w:tcW w:w="4390" w:type="dxa"/>
          <w:vAlign w:val="center"/>
        </w:tcPr>
        <w:p w:rsidR="004E7BF7" w:rsidRDefault="004E7BF7" w:rsidP="004D6A3E">
          <w:pPr>
            <w:rPr>
              <w:b/>
            </w:rPr>
          </w:pPr>
          <w:r>
            <w:rPr>
              <w:b/>
              <w:noProof/>
            </w:rPr>
            <w:drawing>
              <wp:anchor distT="0" distB="0" distL="114300" distR="114300" simplePos="0" relativeHeight="251659264" behindDoc="0" locked="0" layoutInCell="1" allowOverlap="1" wp14:anchorId="05E5BF0E" wp14:editId="59DF2F69">
                <wp:simplePos x="0" y="0"/>
                <wp:positionH relativeFrom="column">
                  <wp:posOffset>72390</wp:posOffset>
                </wp:positionH>
                <wp:positionV relativeFrom="paragraph">
                  <wp:posOffset>-242570</wp:posOffset>
                </wp:positionV>
                <wp:extent cx="2498090" cy="949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vAlign w:val="center"/>
        </w:tcPr>
        <w:p w:rsidR="004E7BF7" w:rsidRPr="00B403E3" w:rsidRDefault="004E7BF7" w:rsidP="004D6A3E">
          <w:pPr>
            <w:pStyle w:val="Heading1"/>
          </w:pPr>
          <w:r w:rsidRPr="001020B8">
            <w:rPr>
              <w:noProof/>
              <w:lang w:val="en-US"/>
            </w:rPr>
            <w:t xml:space="preserve">Supplier Sustainabilty Pre-Qualification </w:t>
          </w:r>
          <w:r>
            <w:t>Assessment</w:t>
          </w:r>
        </w:p>
      </w:tc>
    </w:tr>
  </w:tbl>
  <w:p w:rsidR="004E7BF7" w:rsidRPr="00F86CA5" w:rsidRDefault="004E7BF7" w:rsidP="004D6A3E">
    <w:pPr>
      <w:pStyle w:val="Header"/>
      <w:tabs>
        <w:tab w:val="clear" w:pos="4153"/>
        <w:tab w:val="clear" w:pos="8306"/>
        <w:tab w:val="right" w:pos="9638"/>
      </w:tabs>
      <w:rPr>
        <w:rFonts w:ascii="Arial" w:hAnsi="Arial" w:cs="Arial"/>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082" w:type="dxa"/>
      <w:tblInd w:w="-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0692"/>
    </w:tblGrid>
    <w:tr w:rsidR="004E7BF7" w:rsidTr="001020B8">
      <w:trPr>
        <w:trHeight w:val="680"/>
      </w:trPr>
      <w:tc>
        <w:tcPr>
          <w:tcW w:w="4390" w:type="dxa"/>
          <w:vAlign w:val="center"/>
        </w:tcPr>
        <w:p w:rsidR="004E7BF7" w:rsidRDefault="004E7BF7" w:rsidP="004D6A3E">
          <w:pPr>
            <w:rPr>
              <w:b/>
            </w:rPr>
          </w:pPr>
          <w:r>
            <w:rPr>
              <w:b/>
              <w:noProof/>
            </w:rPr>
            <w:drawing>
              <wp:anchor distT="0" distB="0" distL="114300" distR="114300" simplePos="0" relativeHeight="251661312" behindDoc="0" locked="0" layoutInCell="1" allowOverlap="1" wp14:anchorId="28AA60E9" wp14:editId="2B548311">
                <wp:simplePos x="0" y="0"/>
                <wp:positionH relativeFrom="column">
                  <wp:posOffset>72390</wp:posOffset>
                </wp:positionH>
                <wp:positionV relativeFrom="paragraph">
                  <wp:posOffset>-242570</wp:posOffset>
                </wp:positionV>
                <wp:extent cx="2498090" cy="949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10692" w:type="dxa"/>
          <w:vAlign w:val="center"/>
        </w:tcPr>
        <w:p w:rsidR="004E7BF7" w:rsidRPr="00B403E3" w:rsidRDefault="004E7BF7" w:rsidP="004D6A3E">
          <w:pPr>
            <w:pStyle w:val="Heading1"/>
          </w:pPr>
          <w:r w:rsidRPr="001020B8">
            <w:rPr>
              <w:noProof/>
              <w:lang w:val="en-US"/>
            </w:rPr>
            <w:t xml:space="preserve">Supplier Sustainabilty Pre-Qualification </w:t>
          </w:r>
          <w:r>
            <w:t>Assessment</w:t>
          </w:r>
        </w:p>
      </w:tc>
    </w:tr>
  </w:tbl>
  <w:p w:rsidR="004E7BF7" w:rsidRPr="00F86CA5" w:rsidRDefault="004E7BF7" w:rsidP="004D6A3E">
    <w:pPr>
      <w:pStyle w:val="Header"/>
      <w:tabs>
        <w:tab w:val="clear" w:pos="4153"/>
        <w:tab w:val="clear" w:pos="8306"/>
        <w:tab w:val="right" w:pos="9638"/>
      </w:tabs>
      <w:rPr>
        <w:rFonts w:ascii="Arial" w:hAnsi="Arial" w:cs="Arial"/>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95"/>
    </w:tblGrid>
    <w:tr w:rsidR="004E7BF7" w:rsidTr="00110298">
      <w:trPr>
        <w:trHeight w:val="1695"/>
        <w:jc w:val="center"/>
      </w:trPr>
      <w:tc>
        <w:tcPr>
          <w:tcW w:w="4390" w:type="dxa"/>
          <w:vAlign w:val="center"/>
        </w:tcPr>
        <w:p w:rsidR="004E7BF7" w:rsidRDefault="004E7BF7" w:rsidP="004D6A3E">
          <w:pPr>
            <w:rPr>
              <w:b/>
            </w:rPr>
          </w:pPr>
          <w:r>
            <w:rPr>
              <w:b/>
              <w:noProof/>
            </w:rPr>
            <w:drawing>
              <wp:anchor distT="0" distB="0" distL="114300" distR="114300" simplePos="0" relativeHeight="251665408" behindDoc="0" locked="0" layoutInCell="1" allowOverlap="1" wp14:anchorId="1B075A11" wp14:editId="0416EB96">
                <wp:simplePos x="0" y="0"/>
                <wp:positionH relativeFrom="column">
                  <wp:posOffset>72390</wp:posOffset>
                </wp:positionH>
                <wp:positionV relativeFrom="paragraph">
                  <wp:posOffset>-242570</wp:posOffset>
                </wp:positionV>
                <wp:extent cx="2498090" cy="949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unterWater_LoveWater_Logo_RGB.png"/>
                        <pic:cNvPicPr/>
                      </pic:nvPicPr>
                      <pic:blipFill>
                        <a:blip r:embed="rId1">
                          <a:extLst>
                            <a:ext uri="{28A0092B-C50C-407E-A947-70E740481C1C}">
                              <a14:useLocalDpi xmlns:a14="http://schemas.microsoft.com/office/drawing/2010/main" val="0"/>
                            </a:ext>
                          </a:extLst>
                        </a:blip>
                        <a:stretch>
                          <a:fillRect/>
                        </a:stretch>
                      </pic:blipFill>
                      <pic:spPr>
                        <a:xfrm>
                          <a:off x="0" y="0"/>
                          <a:ext cx="2498090" cy="9493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vAlign w:val="center"/>
        </w:tcPr>
        <w:p w:rsidR="004E7BF7" w:rsidRPr="00B403E3" w:rsidRDefault="004E7BF7" w:rsidP="004D6A3E">
          <w:pPr>
            <w:pStyle w:val="Heading1"/>
          </w:pPr>
          <w:r w:rsidRPr="001020B8">
            <w:rPr>
              <w:noProof/>
              <w:lang w:val="en-US"/>
            </w:rPr>
            <w:t xml:space="preserve">Supplier Sustainabilty Pre-Qualification </w:t>
          </w:r>
          <w:r>
            <w:t>Assessment</w:t>
          </w:r>
        </w:p>
      </w:tc>
    </w:tr>
  </w:tbl>
  <w:p w:rsidR="004E7BF7" w:rsidRPr="00F86CA5" w:rsidRDefault="004E7BF7" w:rsidP="004D6A3E">
    <w:pPr>
      <w:pStyle w:val="Header"/>
      <w:tabs>
        <w:tab w:val="clear" w:pos="4153"/>
        <w:tab w:val="clear" w:pos="8306"/>
        <w:tab w:val="right" w:pos="9638"/>
      </w:tabs>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142A"/>
    <w:multiLevelType w:val="hybridMultilevel"/>
    <w:tmpl w:val="6A861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59774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E4E"/>
    <w:multiLevelType w:val="hybridMultilevel"/>
    <w:tmpl w:val="48BEF908"/>
    <w:lvl w:ilvl="0" w:tplc="57E20FE6">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33961"/>
    <w:multiLevelType w:val="hybridMultilevel"/>
    <w:tmpl w:val="EE7CC19E"/>
    <w:lvl w:ilvl="0" w:tplc="06540D44">
      <w:numFmt w:val="bullet"/>
      <w:lvlText w:val="•"/>
      <w:lvlJc w:val="left"/>
      <w:pPr>
        <w:ind w:left="1080" w:hanging="720"/>
      </w:pPr>
      <w:rPr>
        <w:rFonts w:ascii="Arial" w:eastAsia="Times New Roman" w:hAnsi="Aria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456D39"/>
    <w:multiLevelType w:val="hybridMultilevel"/>
    <w:tmpl w:val="0A78F4D6"/>
    <w:lvl w:ilvl="0" w:tplc="2B0CDD58">
      <w:start w:val="1"/>
      <w:numFmt w:val="bullet"/>
      <w:lvlText w:val="•"/>
      <w:lvlJc w:val="left"/>
      <w:pPr>
        <w:tabs>
          <w:tab w:val="num" w:pos="720"/>
        </w:tabs>
        <w:ind w:left="720" w:hanging="360"/>
      </w:pPr>
      <w:rPr>
        <w:rFonts w:ascii="Arial" w:hAnsi="Arial" w:hint="default"/>
      </w:rPr>
    </w:lvl>
    <w:lvl w:ilvl="1" w:tplc="32B0E202" w:tentative="1">
      <w:start w:val="1"/>
      <w:numFmt w:val="bullet"/>
      <w:lvlText w:val="•"/>
      <w:lvlJc w:val="left"/>
      <w:pPr>
        <w:tabs>
          <w:tab w:val="num" w:pos="1440"/>
        </w:tabs>
        <w:ind w:left="1440" w:hanging="360"/>
      </w:pPr>
      <w:rPr>
        <w:rFonts w:ascii="Arial" w:hAnsi="Arial" w:hint="default"/>
      </w:rPr>
    </w:lvl>
    <w:lvl w:ilvl="2" w:tplc="0B8C42B8" w:tentative="1">
      <w:start w:val="1"/>
      <w:numFmt w:val="bullet"/>
      <w:lvlText w:val="•"/>
      <w:lvlJc w:val="left"/>
      <w:pPr>
        <w:tabs>
          <w:tab w:val="num" w:pos="2160"/>
        </w:tabs>
        <w:ind w:left="2160" w:hanging="360"/>
      </w:pPr>
      <w:rPr>
        <w:rFonts w:ascii="Arial" w:hAnsi="Arial" w:hint="default"/>
      </w:rPr>
    </w:lvl>
    <w:lvl w:ilvl="3" w:tplc="FD428470" w:tentative="1">
      <w:start w:val="1"/>
      <w:numFmt w:val="bullet"/>
      <w:lvlText w:val="•"/>
      <w:lvlJc w:val="left"/>
      <w:pPr>
        <w:tabs>
          <w:tab w:val="num" w:pos="2880"/>
        </w:tabs>
        <w:ind w:left="2880" w:hanging="360"/>
      </w:pPr>
      <w:rPr>
        <w:rFonts w:ascii="Arial" w:hAnsi="Arial" w:hint="default"/>
      </w:rPr>
    </w:lvl>
    <w:lvl w:ilvl="4" w:tplc="3F6803F8" w:tentative="1">
      <w:start w:val="1"/>
      <w:numFmt w:val="bullet"/>
      <w:lvlText w:val="•"/>
      <w:lvlJc w:val="left"/>
      <w:pPr>
        <w:tabs>
          <w:tab w:val="num" w:pos="3600"/>
        </w:tabs>
        <w:ind w:left="3600" w:hanging="360"/>
      </w:pPr>
      <w:rPr>
        <w:rFonts w:ascii="Arial" w:hAnsi="Arial" w:hint="default"/>
      </w:rPr>
    </w:lvl>
    <w:lvl w:ilvl="5" w:tplc="A63257D8" w:tentative="1">
      <w:start w:val="1"/>
      <w:numFmt w:val="bullet"/>
      <w:lvlText w:val="•"/>
      <w:lvlJc w:val="left"/>
      <w:pPr>
        <w:tabs>
          <w:tab w:val="num" w:pos="4320"/>
        </w:tabs>
        <w:ind w:left="4320" w:hanging="360"/>
      </w:pPr>
      <w:rPr>
        <w:rFonts w:ascii="Arial" w:hAnsi="Arial" w:hint="default"/>
      </w:rPr>
    </w:lvl>
    <w:lvl w:ilvl="6" w:tplc="5D96D8B4" w:tentative="1">
      <w:start w:val="1"/>
      <w:numFmt w:val="bullet"/>
      <w:lvlText w:val="•"/>
      <w:lvlJc w:val="left"/>
      <w:pPr>
        <w:tabs>
          <w:tab w:val="num" w:pos="5040"/>
        </w:tabs>
        <w:ind w:left="5040" w:hanging="360"/>
      </w:pPr>
      <w:rPr>
        <w:rFonts w:ascii="Arial" w:hAnsi="Arial" w:hint="default"/>
      </w:rPr>
    </w:lvl>
    <w:lvl w:ilvl="7" w:tplc="064E24C8" w:tentative="1">
      <w:start w:val="1"/>
      <w:numFmt w:val="bullet"/>
      <w:lvlText w:val="•"/>
      <w:lvlJc w:val="left"/>
      <w:pPr>
        <w:tabs>
          <w:tab w:val="num" w:pos="5760"/>
        </w:tabs>
        <w:ind w:left="5760" w:hanging="360"/>
      </w:pPr>
      <w:rPr>
        <w:rFonts w:ascii="Arial" w:hAnsi="Arial" w:hint="default"/>
      </w:rPr>
    </w:lvl>
    <w:lvl w:ilvl="8" w:tplc="517451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E9015D"/>
    <w:multiLevelType w:val="hybridMultilevel"/>
    <w:tmpl w:val="18C22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1B11D1"/>
    <w:multiLevelType w:val="hybridMultilevel"/>
    <w:tmpl w:val="A12A6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8658C"/>
    <w:multiLevelType w:val="hybridMultilevel"/>
    <w:tmpl w:val="FED4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9541DE"/>
    <w:multiLevelType w:val="hybridMultilevel"/>
    <w:tmpl w:val="625CD4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B313D3D"/>
    <w:multiLevelType w:val="hybridMultilevel"/>
    <w:tmpl w:val="2D384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8C4A06"/>
    <w:multiLevelType w:val="hybridMultilevel"/>
    <w:tmpl w:val="0FE2D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363E68"/>
    <w:multiLevelType w:val="hybridMultilevel"/>
    <w:tmpl w:val="C89A5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AD7A4D"/>
    <w:multiLevelType w:val="hybridMultilevel"/>
    <w:tmpl w:val="270AF778"/>
    <w:lvl w:ilvl="0" w:tplc="9648D45E">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10973"/>
    <w:multiLevelType w:val="hybridMultilevel"/>
    <w:tmpl w:val="8942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A29D3"/>
    <w:multiLevelType w:val="hybridMultilevel"/>
    <w:tmpl w:val="5CBC0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E6DA5"/>
    <w:multiLevelType w:val="hybridMultilevel"/>
    <w:tmpl w:val="D69A5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5A0F14"/>
    <w:multiLevelType w:val="hybridMultilevel"/>
    <w:tmpl w:val="3920E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62402F"/>
    <w:multiLevelType w:val="hybridMultilevel"/>
    <w:tmpl w:val="285CA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DB5E47"/>
    <w:multiLevelType w:val="hybridMultilevel"/>
    <w:tmpl w:val="44201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22730C"/>
    <w:multiLevelType w:val="hybridMultilevel"/>
    <w:tmpl w:val="D2E42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95527"/>
    <w:multiLevelType w:val="hybridMultilevel"/>
    <w:tmpl w:val="1A7E94F2"/>
    <w:lvl w:ilvl="0" w:tplc="57E20FE6">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967CAB"/>
    <w:multiLevelType w:val="hybridMultilevel"/>
    <w:tmpl w:val="0E54F1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A20994"/>
    <w:multiLevelType w:val="hybridMultilevel"/>
    <w:tmpl w:val="348C5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8A1FD2"/>
    <w:multiLevelType w:val="hybridMultilevel"/>
    <w:tmpl w:val="6B0AC3A8"/>
    <w:lvl w:ilvl="0" w:tplc="856C0A0E">
      <w:start w:val="3"/>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BF5A53"/>
    <w:multiLevelType w:val="multilevel"/>
    <w:tmpl w:val="180E3C62"/>
    <w:lvl w:ilvl="0">
      <w:start w:val="1"/>
      <w:numFmt w:val="decimal"/>
      <w:pStyle w:val="Sub-Heading"/>
      <w:lvlText w:val="%1"/>
      <w:lvlJc w:val="left"/>
      <w:pPr>
        <w:tabs>
          <w:tab w:val="num" w:pos="432"/>
        </w:tabs>
        <w:ind w:left="432" w:hanging="432"/>
      </w:pPr>
    </w:lvl>
    <w:lvl w:ilvl="1">
      <w:start w:val="1"/>
      <w:numFmt w:val="decimal"/>
      <w:pStyle w:val="FirstNumberedText"/>
      <w:lvlText w:val="%1.%2"/>
      <w:lvlJc w:val="left"/>
      <w:pPr>
        <w:tabs>
          <w:tab w:val="num" w:pos="576"/>
        </w:tabs>
        <w:ind w:left="576" w:hanging="576"/>
      </w:pPr>
    </w:lvl>
    <w:lvl w:ilvl="2">
      <w:start w:val="1"/>
      <w:numFmt w:val="decimal"/>
      <w:pStyle w:val="SecondNumberedText"/>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4E945AE8"/>
    <w:multiLevelType w:val="hybridMultilevel"/>
    <w:tmpl w:val="9BDE4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360A37"/>
    <w:multiLevelType w:val="hybridMultilevel"/>
    <w:tmpl w:val="5F083E1E"/>
    <w:lvl w:ilvl="0" w:tplc="61FA422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344614"/>
    <w:multiLevelType w:val="hybridMultilevel"/>
    <w:tmpl w:val="B71AF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3A68D2"/>
    <w:multiLevelType w:val="hybridMultilevel"/>
    <w:tmpl w:val="24A08CAC"/>
    <w:lvl w:ilvl="0" w:tplc="12C2FE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6228DB"/>
    <w:multiLevelType w:val="hybridMultilevel"/>
    <w:tmpl w:val="CC265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3B18DF"/>
    <w:multiLevelType w:val="hybridMultilevel"/>
    <w:tmpl w:val="797294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D2157A"/>
    <w:multiLevelType w:val="hybridMultilevel"/>
    <w:tmpl w:val="5A782DE8"/>
    <w:lvl w:ilvl="0" w:tplc="06540D44">
      <w:numFmt w:val="bullet"/>
      <w:lvlText w:val="•"/>
      <w:lvlJc w:val="left"/>
      <w:pPr>
        <w:ind w:left="1080" w:hanging="720"/>
      </w:pPr>
      <w:rPr>
        <w:rFonts w:ascii="Arial" w:eastAsia="Times New Roman" w:hAnsi="Aria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2E301A"/>
    <w:multiLevelType w:val="multilevel"/>
    <w:tmpl w:val="F9FCD148"/>
    <w:lvl w:ilvl="0">
      <w:start w:val="1"/>
      <w:numFmt w:val="upperLetter"/>
      <w:pStyle w:val="AppendixHeading1"/>
      <w:lvlText w:val="Appendix %1"/>
      <w:lvlJc w:val="left"/>
      <w:pPr>
        <w:tabs>
          <w:tab w:val="num" w:pos="2892"/>
        </w:tabs>
        <w:ind w:left="2890" w:hanging="905"/>
      </w:pPr>
      <w:rPr>
        <w:rFonts w:hint="default"/>
      </w:rPr>
    </w:lvl>
    <w:lvl w:ilvl="1">
      <w:start w:val="1"/>
      <w:numFmt w:val="decimal"/>
      <w:pStyle w:val="AppendixHeading2"/>
      <w:lvlText w:val="%1.%2"/>
      <w:lvlJc w:val="left"/>
      <w:pPr>
        <w:tabs>
          <w:tab w:val="num" w:pos="905"/>
        </w:tabs>
        <w:ind w:left="905" w:hanging="905"/>
      </w:pPr>
      <w:rPr>
        <w:rFonts w:hint="default"/>
      </w:rPr>
    </w:lvl>
    <w:lvl w:ilvl="2">
      <w:start w:val="1"/>
      <w:numFmt w:val="decimal"/>
      <w:pStyle w:val="AppendixHeading3"/>
      <w:lvlText w:val="%1.%2.%3"/>
      <w:lvlJc w:val="left"/>
      <w:pPr>
        <w:tabs>
          <w:tab w:val="num" w:pos="905"/>
        </w:tabs>
        <w:ind w:left="905" w:hanging="905"/>
      </w:pPr>
      <w:rPr>
        <w:rFonts w:hint="default"/>
      </w:rPr>
    </w:lvl>
    <w:lvl w:ilvl="3">
      <w:start w:val="1"/>
      <w:numFmt w:val="decimal"/>
      <w:pStyle w:val="AppendixHeading4"/>
      <w:lvlText w:val="%1.%2.%3.%4"/>
      <w:lvlJc w:val="left"/>
      <w:pPr>
        <w:tabs>
          <w:tab w:val="num" w:pos="905"/>
        </w:tabs>
        <w:ind w:left="905" w:hanging="905"/>
      </w:pPr>
      <w:rPr>
        <w:rFonts w:hint="default"/>
      </w:rPr>
    </w:lvl>
    <w:lvl w:ilvl="4">
      <w:start w:val="1"/>
      <w:numFmt w:val="decimal"/>
      <w:pStyle w:val="AppendixHeading5"/>
      <w:lvlText w:val="%1.%2.%3.%4.%5"/>
      <w:lvlJc w:val="left"/>
      <w:pPr>
        <w:tabs>
          <w:tab w:val="num" w:pos="905"/>
        </w:tabs>
        <w:ind w:left="905" w:hanging="905"/>
      </w:pPr>
      <w:rPr>
        <w:rFonts w:hint="default"/>
      </w:rPr>
    </w:lvl>
    <w:lvl w:ilvl="5">
      <w:start w:val="1"/>
      <w:numFmt w:val="decimal"/>
      <w:pStyle w:val="AppendixHeading6"/>
      <w:lvlText w:val="%1.%2.%3.%4.%5.%6"/>
      <w:lvlJc w:val="left"/>
      <w:pPr>
        <w:tabs>
          <w:tab w:val="num" w:pos="905"/>
        </w:tabs>
        <w:ind w:left="905" w:hanging="905"/>
      </w:pPr>
      <w:rPr>
        <w:rFonts w:hint="default"/>
      </w:rPr>
    </w:lvl>
    <w:lvl w:ilvl="6">
      <w:start w:val="1"/>
      <w:numFmt w:val="decimal"/>
      <w:lvlText w:val="%1.%2.%3.%4.%5.%6.%7"/>
      <w:lvlJc w:val="left"/>
      <w:pPr>
        <w:tabs>
          <w:tab w:val="num" w:pos="905"/>
        </w:tabs>
        <w:ind w:left="905" w:hanging="905"/>
      </w:pPr>
      <w:rPr>
        <w:rFonts w:hint="default"/>
      </w:rPr>
    </w:lvl>
    <w:lvl w:ilvl="7">
      <w:start w:val="1"/>
      <w:numFmt w:val="decimal"/>
      <w:lvlText w:val="%1.%2.%3.%4.%5.%6.%7.%8"/>
      <w:lvlJc w:val="left"/>
      <w:pPr>
        <w:tabs>
          <w:tab w:val="num" w:pos="905"/>
        </w:tabs>
        <w:ind w:left="905" w:hanging="905"/>
      </w:pPr>
      <w:rPr>
        <w:rFonts w:hint="default"/>
      </w:rPr>
    </w:lvl>
    <w:lvl w:ilvl="8">
      <w:start w:val="1"/>
      <w:numFmt w:val="decimal"/>
      <w:lvlText w:val="%1.%2.%3.%4.%5.%6.%7.%8.%9"/>
      <w:lvlJc w:val="left"/>
      <w:pPr>
        <w:tabs>
          <w:tab w:val="num" w:pos="905"/>
        </w:tabs>
        <w:ind w:left="905" w:hanging="905"/>
      </w:pPr>
      <w:rPr>
        <w:rFonts w:hint="default"/>
      </w:rPr>
    </w:lvl>
  </w:abstractNum>
  <w:abstractNum w:abstractNumId="33" w15:restartNumberingAfterBreak="0">
    <w:nsid w:val="7E1951B5"/>
    <w:multiLevelType w:val="hybridMultilevel"/>
    <w:tmpl w:val="5F083E1E"/>
    <w:lvl w:ilvl="0" w:tplc="61FA422A">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32"/>
  </w:num>
  <w:num w:numId="3">
    <w:abstractNumId w:val="16"/>
  </w:num>
  <w:num w:numId="4">
    <w:abstractNumId w:val="0"/>
  </w:num>
  <w:num w:numId="5">
    <w:abstractNumId w:val="18"/>
  </w:num>
  <w:num w:numId="6">
    <w:abstractNumId w:val="17"/>
  </w:num>
  <w:num w:numId="7">
    <w:abstractNumId w:val="12"/>
  </w:num>
  <w:num w:numId="8">
    <w:abstractNumId w:val="2"/>
  </w:num>
  <w:num w:numId="9">
    <w:abstractNumId w:val="13"/>
  </w:num>
  <w:num w:numId="10">
    <w:abstractNumId w:val="15"/>
  </w:num>
  <w:num w:numId="11">
    <w:abstractNumId w:val="19"/>
  </w:num>
  <w:num w:numId="12">
    <w:abstractNumId w:val="27"/>
  </w:num>
  <w:num w:numId="13">
    <w:abstractNumId w:val="1"/>
  </w:num>
  <w:num w:numId="14">
    <w:abstractNumId w:val="8"/>
  </w:num>
  <w:num w:numId="15">
    <w:abstractNumId w:val="7"/>
  </w:num>
  <w:num w:numId="16">
    <w:abstractNumId w:val="33"/>
  </w:num>
  <w:num w:numId="17">
    <w:abstractNumId w:val="22"/>
  </w:num>
  <w:num w:numId="18">
    <w:abstractNumId w:val="30"/>
  </w:num>
  <w:num w:numId="19">
    <w:abstractNumId w:val="21"/>
  </w:num>
  <w:num w:numId="20">
    <w:abstractNumId w:val="20"/>
  </w:num>
  <w:num w:numId="21">
    <w:abstractNumId w:val="6"/>
  </w:num>
  <w:num w:numId="22">
    <w:abstractNumId w:val="29"/>
  </w:num>
  <w:num w:numId="23">
    <w:abstractNumId w:val="9"/>
  </w:num>
  <w:num w:numId="24">
    <w:abstractNumId w:val="11"/>
  </w:num>
  <w:num w:numId="25">
    <w:abstractNumId w:val="26"/>
  </w:num>
  <w:num w:numId="26">
    <w:abstractNumId w:val="23"/>
  </w:num>
  <w:num w:numId="27">
    <w:abstractNumId w:val="4"/>
  </w:num>
  <w:num w:numId="28">
    <w:abstractNumId w:val="25"/>
  </w:num>
  <w:num w:numId="29">
    <w:abstractNumId w:val="14"/>
  </w:num>
  <w:num w:numId="30">
    <w:abstractNumId w:val="10"/>
  </w:num>
  <w:num w:numId="31">
    <w:abstractNumId w:val="28"/>
  </w:num>
  <w:num w:numId="32">
    <w:abstractNumId w:val="5"/>
  </w:num>
  <w:num w:numId="33">
    <w:abstractNumId w:val="31"/>
  </w:num>
  <w:num w:numId="3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7Q0MjU0NbMwNjE0NjRQ0lEKTi0uzszPAykwrAUAyO81IywAAAA="/>
  </w:docVars>
  <w:rsids>
    <w:rsidRoot w:val="004E7BF7"/>
    <w:rsid w:val="00007A6F"/>
    <w:rsid w:val="000201DB"/>
    <w:rsid w:val="00025C19"/>
    <w:rsid w:val="00032C54"/>
    <w:rsid w:val="00042334"/>
    <w:rsid w:val="00042A72"/>
    <w:rsid w:val="0005077C"/>
    <w:rsid w:val="00050E4E"/>
    <w:rsid w:val="00057DF1"/>
    <w:rsid w:val="00064B19"/>
    <w:rsid w:val="0006677E"/>
    <w:rsid w:val="00067A77"/>
    <w:rsid w:val="00080214"/>
    <w:rsid w:val="00080BC8"/>
    <w:rsid w:val="00087010"/>
    <w:rsid w:val="00090B95"/>
    <w:rsid w:val="00093E6A"/>
    <w:rsid w:val="00093F9D"/>
    <w:rsid w:val="000A13F9"/>
    <w:rsid w:val="000B2D01"/>
    <w:rsid w:val="000D5C3A"/>
    <w:rsid w:val="000E0AC2"/>
    <w:rsid w:val="000E27F1"/>
    <w:rsid w:val="000E494B"/>
    <w:rsid w:val="000F66E2"/>
    <w:rsid w:val="000F7065"/>
    <w:rsid w:val="001020B8"/>
    <w:rsid w:val="00110298"/>
    <w:rsid w:val="00141A3A"/>
    <w:rsid w:val="001422AF"/>
    <w:rsid w:val="001425B0"/>
    <w:rsid w:val="0015032B"/>
    <w:rsid w:val="001619DA"/>
    <w:rsid w:val="001668F3"/>
    <w:rsid w:val="00166E92"/>
    <w:rsid w:val="00175AC3"/>
    <w:rsid w:val="00177D33"/>
    <w:rsid w:val="00192B85"/>
    <w:rsid w:val="00194202"/>
    <w:rsid w:val="001960B0"/>
    <w:rsid w:val="001A31DC"/>
    <w:rsid w:val="001A7F29"/>
    <w:rsid w:val="001B07B2"/>
    <w:rsid w:val="001B19C4"/>
    <w:rsid w:val="001B4711"/>
    <w:rsid w:val="001B51E4"/>
    <w:rsid w:val="001C0233"/>
    <w:rsid w:val="001D7294"/>
    <w:rsid w:val="001E0725"/>
    <w:rsid w:val="001F2B9B"/>
    <w:rsid w:val="001F60A6"/>
    <w:rsid w:val="001F62EE"/>
    <w:rsid w:val="001F7BD5"/>
    <w:rsid w:val="002009CC"/>
    <w:rsid w:val="002069EE"/>
    <w:rsid w:val="002112A1"/>
    <w:rsid w:val="00220A53"/>
    <w:rsid w:val="0023313E"/>
    <w:rsid w:val="002437DD"/>
    <w:rsid w:val="00246766"/>
    <w:rsid w:val="00256205"/>
    <w:rsid w:val="0026316E"/>
    <w:rsid w:val="0027227B"/>
    <w:rsid w:val="002811FC"/>
    <w:rsid w:val="002941FB"/>
    <w:rsid w:val="002A2450"/>
    <w:rsid w:val="002A7A56"/>
    <w:rsid w:val="002B0D77"/>
    <w:rsid w:val="002C6A20"/>
    <w:rsid w:val="002D217C"/>
    <w:rsid w:val="002E3CBC"/>
    <w:rsid w:val="002E410A"/>
    <w:rsid w:val="002E777B"/>
    <w:rsid w:val="002F40A5"/>
    <w:rsid w:val="002F56B0"/>
    <w:rsid w:val="00303534"/>
    <w:rsid w:val="00322B2B"/>
    <w:rsid w:val="00322ECA"/>
    <w:rsid w:val="0032322F"/>
    <w:rsid w:val="00323A52"/>
    <w:rsid w:val="00330BD2"/>
    <w:rsid w:val="00346419"/>
    <w:rsid w:val="00352A32"/>
    <w:rsid w:val="00352B46"/>
    <w:rsid w:val="0036174D"/>
    <w:rsid w:val="00367895"/>
    <w:rsid w:val="003773CE"/>
    <w:rsid w:val="00380DAD"/>
    <w:rsid w:val="003970A1"/>
    <w:rsid w:val="003A44C9"/>
    <w:rsid w:val="003A53B8"/>
    <w:rsid w:val="003B112D"/>
    <w:rsid w:val="003B45F6"/>
    <w:rsid w:val="003C2DC7"/>
    <w:rsid w:val="003C301C"/>
    <w:rsid w:val="003C36AB"/>
    <w:rsid w:val="003C4D89"/>
    <w:rsid w:val="003D6760"/>
    <w:rsid w:val="003E4182"/>
    <w:rsid w:val="003F36A3"/>
    <w:rsid w:val="003F6A09"/>
    <w:rsid w:val="003F6DB8"/>
    <w:rsid w:val="003F784B"/>
    <w:rsid w:val="003F78CC"/>
    <w:rsid w:val="00410CE9"/>
    <w:rsid w:val="00412A21"/>
    <w:rsid w:val="00432E4A"/>
    <w:rsid w:val="00441A9C"/>
    <w:rsid w:val="00444162"/>
    <w:rsid w:val="0044523A"/>
    <w:rsid w:val="00465DAD"/>
    <w:rsid w:val="00471F35"/>
    <w:rsid w:val="00476D7D"/>
    <w:rsid w:val="00484055"/>
    <w:rsid w:val="0049404A"/>
    <w:rsid w:val="004A17E3"/>
    <w:rsid w:val="004A2CAD"/>
    <w:rsid w:val="004A78D8"/>
    <w:rsid w:val="004B0F86"/>
    <w:rsid w:val="004B1CF4"/>
    <w:rsid w:val="004D23BF"/>
    <w:rsid w:val="004D587C"/>
    <w:rsid w:val="004D6A3E"/>
    <w:rsid w:val="004E7BF7"/>
    <w:rsid w:val="004F0EFE"/>
    <w:rsid w:val="004F193F"/>
    <w:rsid w:val="004F2964"/>
    <w:rsid w:val="005078F7"/>
    <w:rsid w:val="005101F0"/>
    <w:rsid w:val="00512824"/>
    <w:rsid w:val="00520BCD"/>
    <w:rsid w:val="00526033"/>
    <w:rsid w:val="005305CD"/>
    <w:rsid w:val="005375D8"/>
    <w:rsid w:val="005470B9"/>
    <w:rsid w:val="00552C9F"/>
    <w:rsid w:val="00556845"/>
    <w:rsid w:val="00557A8E"/>
    <w:rsid w:val="00561E63"/>
    <w:rsid w:val="00565895"/>
    <w:rsid w:val="00575D4B"/>
    <w:rsid w:val="005804B2"/>
    <w:rsid w:val="00583B13"/>
    <w:rsid w:val="0058539E"/>
    <w:rsid w:val="0059096F"/>
    <w:rsid w:val="00590D24"/>
    <w:rsid w:val="0059244B"/>
    <w:rsid w:val="00592CC1"/>
    <w:rsid w:val="005B2B0E"/>
    <w:rsid w:val="005B5994"/>
    <w:rsid w:val="005C3728"/>
    <w:rsid w:val="005C5C0F"/>
    <w:rsid w:val="005D4A41"/>
    <w:rsid w:val="005D79BD"/>
    <w:rsid w:val="005E1720"/>
    <w:rsid w:val="005E2DB7"/>
    <w:rsid w:val="005F42FB"/>
    <w:rsid w:val="005F657F"/>
    <w:rsid w:val="005F76F2"/>
    <w:rsid w:val="00601BE4"/>
    <w:rsid w:val="006030E3"/>
    <w:rsid w:val="00604DCB"/>
    <w:rsid w:val="0061009E"/>
    <w:rsid w:val="006112D4"/>
    <w:rsid w:val="00614AF9"/>
    <w:rsid w:val="00625B30"/>
    <w:rsid w:val="00642746"/>
    <w:rsid w:val="00661195"/>
    <w:rsid w:val="006635DD"/>
    <w:rsid w:val="00681653"/>
    <w:rsid w:val="00683784"/>
    <w:rsid w:val="00686B98"/>
    <w:rsid w:val="00691319"/>
    <w:rsid w:val="00694B13"/>
    <w:rsid w:val="00694B37"/>
    <w:rsid w:val="006C162C"/>
    <w:rsid w:val="006C4D01"/>
    <w:rsid w:val="006D2EFA"/>
    <w:rsid w:val="006E0E80"/>
    <w:rsid w:val="006E6888"/>
    <w:rsid w:val="006F2453"/>
    <w:rsid w:val="006F305B"/>
    <w:rsid w:val="006F6C3D"/>
    <w:rsid w:val="00700D35"/>
    <w:rsid w:val="00725FEC"/>
    <w:rsid w:val="00727026"/>
    <w:rsid w:val="00731EC0"/>
    <w:rsid w:val="007417C9"/>
    <w:rsid w:val="00751D9F"/>
    <w:rsid w:val="00790467"/>
    <w:rsid w:val="00794D8F"/>
    <w:rsid w:val="007957FD"/>
    <w:rsid w:val="00797A44"/>
    <w:rsid w:val="007A4BEA"/>
    <w:rsid w:val="007A7C34"/>
    <w:rsid w:val="007B0474"/>
    <w:rsid w:val="007B17C1"/>
    <w:rsid w:val="007B39F9"/>
    <w:rsid w:val="007C0E4C"/>
    <w:rsid w:val="007C25E0"/>
    <w:rsid w:val="007D5235"/>
    <w:rsid w:val="007F1274"/>
    <w:rsid w:val="007F725E"/>
    <w:rsid w:val="00805EB7"/>
    <w:rsid w:val="00816653"/>
    <w:rsid w:val="0082294F"/>
    <w:rsid w:val="0083422F"/>
    <w:rsid w:val="0083668A"/>
    <w:rsid w:val="00840174"/>
    <w:rsid w:val="00844E64"/>
    <w:rsid w:val="00860AD5"/>
    <w:rsid w:val="008615C5"/>
    <w:rsid w:val="008643C9"/>
    <w:rsid w:val="008656A0"/>
    <w:rsid w:val="00867A79"/>
    <w:rsid w:val="008821DD"/>
    <w:rsid w:val="00883B50"/>
    <w:rsid w:val="00887FB3"/>
    <w:rsid w:val="00892ABA"/>
    <w:rsid w:val="00893854"/>
    <w:rsid w:val="008A0FCF"/>
    <w:rsid w:val="008B247B"/>
    <w:rsid w:val="008B333D"/>
    <w:rsid w:val="008C0079"/>
    <w:rsid w:val="008D63F5"/>
    <w:rsid w:val="008D6CE2"/>
    <w:rsid w:val="008E4C17"/>
    <w:rsid w:val="008F2EF7"/>
    <w:rsid w:val="008F4450"/>
    <w:rsid w:val="009146C8"/>
    <w:rsid w:val="00917033"/>
    <w:rsid w:val="0092048A"/>
    <w:rsid w:val="00922341"/>
    <w:rsid w:val="00937729"/>
    <w:rsid w:val="009543CC"/>
    <w:rsid w:val="0096461E"/>
    <w:rsid w:val="00973CC0"/>
    <w:rsid w:val="009760E5"/>
    <w:rsid w:val="0098004C"/>
    <w:rsid w:val="009826CB"/>
    <w:rsid w:val="00983A33"/>
    <w:rsid w:val="009879D8"/>
    <w:rsid w:val="0099152C"/>
    <w:rsid w:val="009917B1"/>
    <w:rsid w:val="009A13DA"/>
    <w:rsid w:val="009B4E23"/>
    <w:rsid w:val="009C2B1C"/>
    <w:rsid w:val="009D3D2B"/>
    <w:rsid w:val="009E0AF6"/>
    <w:rsid w:val="009E1C49"/>
    <w:rsid w:val="009E6824"/>
    <w:rsid w:val="009F6F7A"/>
    <w:rsid w:val="00A001EF"/>
    <w:rsid w:val="00A0203D"/>
    <w:rsid w:val="00A0707E"/>
    <w:rsid w:val="00A07D5B"/>
    <w:rsid w:val="00A10C45"/>
    <w:rsid w:val="00A15096"/>
    <w:rsid w:val="00A1748F"/>
    <w:rsid w:val="00A37C54"/>
    <w:rsid w:val="00A63B15"/>
    <w:rsid w:val="00A64791"/>
    <w:rsid w:val="00A736CB"/>
    <w:rsid w:val="00A74034"/>
    <w:rsid w:val="00AA19EA"/>
    <w:rsid w:val="00AB2510"/>
    <w:rsid w:val="00AB2B7B"/>
    <w:rsid w:val="00AB2EEC"/>
    <w:rsid w:val="00AB4960"/>
    <w:rsid w:val="00AC5CB1"/>
    <w:rsid w:val="00AD2E10"/>
    <w:rsid w:val="00AD384C"/>
    <w:rsid w:val="00AE1907"/>
    <w:rsid w:val="00AE5229"/>
    <w:rsid w:val="00AF4E9A"/>
    <w:rsid w:val="00AF6997"/>
    <w:rsid w:val="00B151B1"/>
    <w:rsid w:val="00B15C24"/>
    <w:rsid w:val="00B3776A"/>
    <w:rsid w:val="00B40F81"/>
    <w:rsid w:val="00B4400C"/>
    <w:rsid w:val="00B57CF1"/>
    <w:rsid w:val="00B718ED"/>
    <w:rsid w:val="00B727E1"/>
    <w:rsid w:val="00B9331C"/>
    <w:rsid w:val="00B937E9"/>
    <w:rsid w:val="00BB0F0B"/>
    <w:rsid w:val="00BB62E1"/>
    <w:rsid w:val="00BC1276"/>
    <w:rsid w:val="00BD34B1"/>
    <w:rsid w:val="00BD73AE"/>
    <w:rsid w:val="00BF666A"/>
    <w:rsid w:val="00BF7212"/>
    <w:rsid w:val="00C0354F"/>
    <w:rsid w:val="00C07EEC"/>
    <w:rsid w:val="00C12134"/>
    <w:rsid w:val="00C20BA9"/>
    <w:rsid w:val="00C3561D"/>
    <w:rsid w:val="00C54E35"/>
    <w:rsid w:val="00C57BEA"/>
    <w:rsid w:val="00C63C4C"/>
    <w:rsid w:val="00C82765"/>
    <w:rsid w:val="00C84C00"/>
    <w:rsid w:val="00C9085C"/>
    <w:rsid w:val="00C944C4"/>
    <w:rsid w:val="00CA071F"/>
    <w:rsid w:val="00CA129C"/>
    <w:rsid w:val="00CA18FC"/>
    <w:rsid w:val="00CA1938"/>
    <w:rsid w:val="00CB15D3"/>
    <w:rsid w:val="00CB2070"/>
    <w:rsid w:val="00CC2479"/>
    <w:rsid w:val="00CC3A3C"/>
    <w:rsid w:val="00CC3E8D"/>
    <w:rsid w:val="00CC4729"/>
    <w:rsid w:val="00CC531B"/>
    <w:rsid w:val="00CD1CC2"/>
    <w:rsid w:val="00CD299D"/>
    <w:rsid w:val="00CD6559"/>
    <w:rsid w:val="00CE4BC9"/>
    <w:rsid w:val="00D07E78"/>
    <w:rsid w:val="00D2184D"/>
    <w:rsid w:val="00D277CB"/>
    <w:rsid w:val="00D27FC9"/>
    <w:rsid w:val="00D30CED"/>
    <w:rsid w:val="00D32AF6"/>
    <w:rsid w:val="00D3319A"/>
    <w:rsid w:val="00D43CE6"/>
    <w:rsid w:val="00D504D4"/>
    <w:rsid w:val="00D55C82"/>
    <w:rsid w:val="00D57BFD"/>
    <w:rsid w:val="00D73424"/>
    <w:rsid w:val="00D753E5"/>
    <w:rsid w:val="00D77886"/>
    <w:rsid w:val="00D8160A"/>
    <w:rsid w:val="00D87319"/>
    <w:rsid w:val="00D91D26"/>
    <w:rsid w:val="00D9503C"/>
    <w:rsid w:val="00DA36A5"/>
    <w:rsid w:val="00DA4D89"/>
    <w:rsid w:val="00DB6C78"/>
    <w:rsid w:val="00DB7170"/>
    <w:rsid w:val="00DC0251"/>
    <w:rsid w:val="00DD2688"/>
    <w:rsid w:val="00DD2791"/>
    <w:rsid w:val="00DD3BDC"/>
    <w:rsid w:val="00DD7268"/>
    <w:rsid w:val="00DF4D5C"/>
    <w:rsid w:val="00DF6542"/>
    <w:rsid w:val="00E0515B"/>
    <w:rsid w:val="00E06249"/>
    <w:rsid w:val="00E06A06"/>
    <w:rsid w:val="00E07858"/>
    <w:rsid w:val="00E11980"/>
    <w:rsid w:val="00E1435B"/>
    <w:rsid w:val="00E16849"/>
    <w:rsid w:val="00E17054"/>
    <w:rsid w:val="00E27168"/>
    <w:rsid w:val="00E31A17"/>
    <w:rsid w:val="00E419A6"/>
    <w:rsid w:val="00E438D6"/>
    <w:rsid w:val="00E470E9"/>
    <w:rsid w:val="00E47983"/>
    <w:rsid w:val="00E67192"/>
    <w:rsid w:val="00E72F09"/>
    <w:rsid w:val="00E767A7"/>
    <w:rsid w:val="00E87829"/>
    <w:rsid w:val="00E91D61"/>
    <w:rsid w:val="00E9781D"/>
    <w:rsid w:val="00EB4E1E"/>
    <w:rsid w:val="00ED354E"/>
    <w:rsid w:val="00ED6AA8"/>
    <w:rsid w:val="00EE35CC"/>
    <w:rsid w:val="00EE37AF"/>
    <w:rsid w:val="00EE6924"/>
    <w:rsid w:val="00EF3190"/>
    <w:rsid w:val="00EF74DD"/>
    <w:rsid w:val="00F01632"/>
    <w:rsid w:val="00F04CA1"/>
    <w:rsid w:val="00F054A7"/>
    <w:rsid w:val="00F13747"/>
    <w:rsid w:val="00F1534A"/>
    <w:rsid w:val="00F15589"/>
    <w:rsid w:val="00F16C2D"/>
    <w:rsid w:val="00F260ED"/>
    <w:rsid w:val="00F26386"/>
    <w:rsid w:val="00F276BF"/>
    <w:rsid w:val="00F3054D"/>
    <w:rsid w:val="00F51D67"/>
    <w:rsid w:val="00F54092"/>
    <w:rsid w:val="00F603B8"/>
    <w:rsid w:val="00F64720"/>
    <w:rsid w:val="00F7204F"/>
    <w:rsid w:val="00F76240"/>
    <w:rsid w:val="00F76D29"/>
    <w:rsid w:val="00F86CA5"/>
    <w:rsid w:val="00F91A18"/>
    <w:rsid w:val="00F92556"/>
    <w:rsid w:val="00F9461B"/>
    <w:rsid w:val="00F96F01"/>
    <w:rsid w:val="00FA1B49"/>
    <w:rsid w:val="00FB2E0F"/>
    <w:rsid w:val="00FB54AC"/>
    <w:rsid w:val="00FB54EF"/>
    <w:rsid w:val="00FB66BA"/>
    <w:rsid w:val="00FC00E3"/>
    <w:rsid w:val="00FC5313"/>
    <w:rsid w:val="00FC7D1B"/>
    <w:rsid w:val="00FD04C1"/>
    <w:rsid w:val="00FE116A"/>
    <w:rsid w:val="00FE73E9"/>
    <w:rsid w:val="00FF33D5"/>
    <w:rsid w:val="00FF4512"/>
    <w:rsid w:val="00FF4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32800"/>
  <w15:chartTrackingRefBased/>
  <w15:docId w15:val="{889BADD2-535C-4D04-92DD-BC53DF0C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uiPriority="99" w:qFormat="1"/>
    <w:lsdException w:name="Subtitle" w:qFormat="1"/>
    <w:lsdException w:name="Body Text 2" w:uiPriority="99" w:qFormat="1"/>
    <w:lsdException w:name="Body Text 3" w:uiPriority="99" w:qFormat="1"/>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333D"/>
    <w:rPr>
      <w:rFonts w:ascii="CG Times" w:hAnsi="CG Times"/>
      <w:sz w:val="24"/>
      <w:lang w:val="en-US"/>
    </w:rPr>
  </w:style>
  <w:style w:type="paragraph" w:styleId="Heading1">
    <w:name w:val="heading 1"/>
    <w:basedOn w:val="Normal"/>
    <w:next w:val="Normal"/>
    <w:link w:val="Heading1Char"/>
    <w:uiPriority w:val="9"/>
    <w:qFormat/>
    <w:rsid w:val="004D6A3E"/>
    <w:pPr>
      <w:keepNext/>
      <w:keepLines/>
      <w:outlineLvl w:val="0"/>
    </w:pPr>
    <w:rPr>
      <w:rFonts w:ascii="Arial" w:eastAsiaTheme="majorEastAsia" w:hAnsi="Arial" w:cstheme="majorBidi"/>
      <w:b/>
      <w:caps/>
      <w:color w:val="44C8F5" w:themeColor="accent2"/>
      <w:sz w:val="32"/>
      <w:szCs w:val="32"/>
      <w:lang w:val="en-AU" w:eastAsia="en-US"/>
    </w:rPr>
  </w:style>
  <w:style w:type="paragraph" w:styleId="Heading2">
    <w:name w:val="heading 2"/>
    <w:basedOn w:val="Normal"/>
    <w:next w:val="Normal"/>
    <w:link w:val="Heading2Char"/>
    <w:uiPriority w:val="9"/>
    <w:unhideWhenUsed/>
    <w:qFormat/>
    <w:rsid w:val="004D6A3E"/>
    <w:pPr>
      <w:keepNext/>
      <w:keepLines/>
      <w:outlineLvl w:val="1"/>
    </w:pPr>
    <w:rPr>
      <w:rFonts w:asciiTheme="majorHAnsi" w:eastAsiaTheme="majorEastAsia" w:hAnsiTheme="majorHAnsi" w:cstheme="majorBidi"/>
      <w:b/>
      <w:color w:val="00AAAD" w:themeColor="accent3"/>
      <w:sz w:val="28"/>
      <w:szCs w:val="26"/>
      <w:lang w:val="en-AU" w:eastAsia="en-US"/>
    </w:rPr>
  </w:style>
  <w:style w:type="paragraph" w:styleId="Heading3">
    <w:name w:val="heading 3"/>
    <w:basedOn w:val="Normal"/>
    <w:next w:val="Normal"/>
    <w:link w:val="Heading3Char"/>
    <w:uiPriority w:val="9"/>
    <w:qFormat/>
    <w:rsid w:val="004D6A3E"/>
    <w:pPr>
      <w:keepNext/>
      <w:keepLines/>
      <w:outlineLvl w:val="2"/>
    </w:pPr>
    <w:rPr>
      <w:rFonts w:asciiTheme="majorHAnsi" w:eastAsiaTheme="majorEastAsia" w:hAnsiTheme="majorHAnsi" w:cstheme="majorBidi"/>
      <w:b/>
      <w:color w:val="1F59A9" w:themeColor="accent1"/>
      <w:szCs w:val="24"/>
      <w:lang w:val="en-AU" w:eastAsia="en-US"/>
    </w:rPr>
  </w:style>
  <w:style w:type="paragraph" w:styleId="Heading4">
    <w:name w:val="heading 4"/>
    <w:basedOn w:val="Normal"/>
    <w:next w:val="Normal"/>
    <w:link w:val="Heading4Char"/>
    <w:uiPriority w:val="9"/>
    <w:unhideWhenUsed/>
    <w:qFormat/>
    <w:rsid w:val="004D6A3E"/>
    <w:pPr>
      <w:keepNext/>
      <w:keepLines/>
      <w:outlineLvl w:val="3"/>
    </w:pPr>
    <w:rPr>
      <w:rFonts w:asciiTheme="majorHAnsi" w:eastAsiaTheme="majorEastAsia" w:hAnsiTheme="majorHAnsi" w:cstheme="majorBidi"/>
      <w:b/>
      <w:iCs/>
      <w:sz w:val="20"/>
      <w:lang w:val="en-AU" w:eastAsia="en-US"/>
    </w:rPr>
  </w:style>
  <w:style w:type="paragraph" w:styleId="Heading5">
    <w:name w:val="heading 5"/>
    <w:basedOn w:val="Normal"/>
    <w:next w:val="Normal"/>
    <w:qFormat/>
    <w:rsid w:val="00E31A17"/>
    <w:pPr>
      <w:numPr>
        <w:ilvl w:val="4"/>
        <w:numId w:val="1"/>
      </w:numPr>
      <w:tabs>
        <w:tab w:val="left" w:pos="357"/>
      </w:tabs>
      <w:spacing w:before="240" w:after="60"/>
      <w:outlineLvl w:val="4"/>
    </w:pPr>
    <w:rPr>
      <w:sz w:val="22"/>
    </w:rPr>
  </w:style>
  <w:style w:type="paragraph" w:styleId="Heading6">
    <w:name w:val="heading 6"/>
    <w:basedOn w:val="Normal"/>
    <w:next w:val="Normal"/>
    <w:qFormat/>
    <w:rsid w:val="00E31A17"/>
    <w:pPr>
      <w:numPr>
        <w:ilvl w:val="5"/>
        <w:numId w:val="1"/>
      </w:numPr>
      <w:tabs>
        <w:tab w:val="left" w:pos="357"/>
      </w:tabs>
      <w:spacing w:before="240" w:after="60"/>
      <w:outlineLvl w:val="5"/>
    </w:pPr>
    <w:rPr>
      <w:i/>
      <w:sz w:val="22"/>
    </w:rPr>
  </w:style>
  <w:style w:type="paragraph" w:styleId="Heading7">
    <w:name w:val="heading 7"/>
    <w:basedOn w:val="Normal"/>
    <w:next w:val="Normal"/>
    <w:qFormat/>
    <w:rsid w:val="00E31A17"/>
    <w:pPr>
      <w:numPr>
        <w:ilvl w:val="6"/>
        <w:numId w:val="1"/>
      </w:numPr>
      <w:tabs>
        <w:tab w:val="left" w:pos="357"/>
      </w:tabs>
      <w:spacing w:before="240" w:after="60"/>
      <w:outlineLvl w:val="6"/>
    </w:pPr>
    <w:rPr>
      <w:rFonts w:ascii="Arial" w:hAnsi="Arial"/>
      <w:sz w:val="20"/>
    </w:rPr>
  </w:style>
  <w:style w:type="paragraph" w:styleId="Heading8">
    <w:name w:val="heading 8"/>
    <w:basedOn w:val="Normal"/>
    <w:next w:val="Normal"/>
    <w:qFormat/>
    <w:rsid w:val="00E31A17"/>
    <w:pPr>
      <w:numPr>
        <w:ilvl w:val="7"/>
        <w:numId w:val="1"/>
      </w:numPr>
      <w:tabs>
        <w:tab w:val="left" w:pos="357"/>
      </w:tabs>
      <w:spacing w:before="240" w:after="60"/>
      <w:outlineLvl w:val="7"/>
    </w:pPr>
    <w:rPr>
      <w:rFonts w:ascii="Arial" w:hAnsi="Arial"/>
      <w:i/>
      <w:sz w:val="20"/>
    </w:rPr>
  </w:style>
  <w:style w:type="paragraph" w:styleId="Heading9">
    <w:name w:val="heading 9"/>
    <w:basedOn w:val="Normal"/>
    <w:next w:val="Normal"/>
    <w:qFormat/>
    <w:rsid w:val="00E31A17"/>
    <w:pPr>
      <w:numPr>
        <w:ilvl w:val="8"/>
        <w:numId w:val="1"/>
      </w:numPr>
      <w:tabs>
        <w:tab w:val="left" w:pos="357"/>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3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9244B"/>
    <w:pPr>
      <w:tabs>
        <w:tab w:val="center" w:pos="4153"/>
        <w:tab w:val="right" w:pos="8306"/>
      </w:tabs>
    </w:pPr>
  </w:style>
  <w:style w:type="paragraph" w:styleId="Footer">
    <w:name w:val="footer"/>
    <w:basedOn w:val="Normal"/>
    <w:link w:val="FooterChar"/>
    <w:uiPriority w:val="99"/>
    <w:rsid w:val="0059244B"/>
    <w:pPr>
      <w:tabs>
        <w:tab w:val="center" w:pos="4153"/>
        <w:tab w:val="right" w:pos="8306"/>
      </w:tabs>
    </w:pPr>
  </w:style>
  <w:style w:type="character" w:styleId="PageNumber">
    <w:name w:val="page number"/>
    <w:basedOn w:val="DefaultParagraphFont"/>
    <w:rsid w:val="00C9085C"/>
  </w:style>
  <w:style w:type="paragraph" w:styleId="BodyText">
    <w:name w:val="Body Text"/>
    <w:aliases w:val="Body Text 10"/>
    <w:basedOn w:val="Normal"/>
    <w:link w:val="BodyTextChar"/>
    <w:uiPriority w:val="99"/>
    <w:qFormat/>
    <w:rsid w:val="004D6A3E"/>
    <w:pPr>
      <w:spacing w:after="120"/>
    </w:pPr>
    <w:rPr>
      <w:rFonts w:ascii="Arial" w:eastAsiaTheme="minorHAnsi" w:hAnsi="Arial" w:cstheme="minorBidi"/>
      <w:sz w:val="20"/>
      <w:lang w:val="en-AU" w:eastAsia="en-US"/>
    </w:rPr>
  </w:style>
  <w:style w:type="paragraph" w:customStyle="1" w:styleId="Sub-Heading">
    <w:name w:val="Sub-Heading"/>
    <w:basedOn w:val="Normal"/>
    <w:next w:val="FirstNumberedText"/>
    <w:rsid w:val="00E31A17"/>
    <w:pPr>
      <w:numPr>
        <w:numId w:val="1"/>
      </w:numPr>
      <w:tabs>
        <w:tab w:val="left" w:pos="357"/>
      </w:tabs>
      <w:spacing w:before="240" w:after="60"/>
    </w:pPr>
    <w:rPr>
      <w:rFonts w:ascii="Arial" w:hAnsi="Arial"/>
      <w:b/>
      <w:sz w:val="22"/>
    </w:rPr>
  </w:style>
  <w:style w:type="paragraph" w:customStyle="1" w:styleId="FirstNumberedText">
    <w:name w:val="First Numbered Text"/>
    <w:basedOn w:val="Normal"/>
    <w:rsid w:val="00E31A17"/>
    <w:pPr>
      <w:numPr>
        <w:ilvl w:val="1"/>
        <w:numId w:val="1"/>
      </w:numPr>
      <w:tabs>
        <w:tab w:val="clear" w:pos="576"/>
        <w:tab w:val="left" w:pos="357"/>
      </w:tabs>
      <w:spacing w:before="120" w:after="120"/>
      <w:ind w:left="1134" w:hanging="708"/>
    </w:pPr>
    <w:rPr>
      <w:rFonts w:ascii="Times-Roman+2" w:hAnsi="Times-Roman+2"/>
      <w:snapToGrid w:val="0"/>
      <w:sz w:val="22"/>
      <w:lang w:eastAsia="en-US"/>
    </w:rPr>
  </w:style>
  <w:style w:type="paragraph" w:customStyle="1" w:styleId="SecondNumberedText">
    <w:name w:val="Second Numbered Text"/>
    <w:basedOn w:val="Normal"/>
    <w:rsid w:val="00E31A17"/>
    <w:pPr>
      <w:numPr>
        <w:ilvl w:val="2"/>
        <w:numId w:val="1"/>
      </w:numPr>
      <w:tabs>
        <w:tab w:val="clear" w:pos="720"/>
        <w:tab w:val="left" w:pos="357"/>
        <w:tab w:val="num" w:pos="1134"/>
      </w:tabs>
      <w:ind w:left="1134" w:hanging="708"/>
    </w:pPr>
    <w:rPr>
      <w:rFonts w:ascii="Arial" w:hAnsi="Arial"/>
      <w:snapToGrid w:val="0"/>
      <w:sz w:val="22"/>
      <w:lang w:eastAsia="en-US"/>
    </w:rPr>
  </w:style>
  <w:style w:type="paragraph" w:styleId="TOC1">
    <w:name w:val="toc 1"/>
    <w:basedOn w:val="Normal"/>
    <w:next w:val="Normal"/>
    <w:autoRedefine/>
    <w:semiHidden/>
    <w:rsid w:val="00E31A17"/>
    <w:pPr>
      <w:tabs>
        <w:tab w:val="left" w:pos="567"/>
        <w:tab w:val="right" w:leader="dot" w:pos="8302"/>
      </w:tabs>
    </w:pPr>
    <w:rPr>
      <w:rFonts w:ascii="Arial" w:hAnsi="Arial"/>
      <w:caps/>
      <w:noProof/>
      <w:sz w:val="20"/>
    </w:rPr>
  </w:style>
  <w:style w:type="paragraph" w:styleId="BodyTextIndent2">
    <w:name w:val="Body Text Indent 2"/>
    <w:basedOn w:val="Normal"/>
    <w:rsid w:val="005F657F"/>
    <w:pPr>
      <w:tabs>
        <w:tab w:val="left" w:pos="357"/>
      </w:tabs>
      <w:ind w:left="1701"/>
    </w:pPr>
    <w:rPr>
      <w:rFonts w:ascii="Arial" w:hAnsi="Arial"/>
      <w:sz w:val="20"/>
    </w:rPr>
  </w:style>
  <w:style w:type="paragraph" w:customStyle="1" w:styleId="Default">
    <w:name w:val="Default"/>
    <w:rsid w:val="003B45F6"/>
    <w:pPr>
      <w:autoSpaceDE w:val="0"/>
      <w:autoSpaceDN w:val="0"/>
      <w:adjustRightInd w:val="0"/>
    </w:pPr>
    <w:rPr>
      <w:rFonts w:ascii="Arial" w:hAnsi="Arial" w:cs="Arial"/>
      <w:color w:val="000000"/>
      <w:sz w:val="24"/>
      <w:szCs w:val="24"/>
    </w:rPr>
  </w:style>
  <w:style w:type="paragraph" w:customStyle="1" w:styleId="AppendixHeading4">
    <w:name w:val="Appendix Heading 4"/>
    <w:next w:val="BodyText"/>
    <w:rsid w:val="002F40A5"/>
    <w:pPr>
      <w:keepNext/>
      <w:numPr>
        <w:ilvl w:val="3"/>
        <w:numId w:val="2"/>
      </w:numPr>
      <w:outlineLvl w:val="3"/>
    </w:pPr>
    <w:rPr>
      <w:rFonts w:ascii="Arial" w:hAnsi="Arial"/>
      <w:b/>
      <w:bCs/>
      <w:sz w:val="22"/>
      <w:szCs w:val="28"/>
      <w:lang w:val="en-GB" w:eastAsia="en-US"/>
    </w:rPr>
  </w:style>
  <w:style w:type="paragraph" w:customStyle="1" w:styleId="AppendixHeading3">
    <w:name w:val="Appendix Heading 3"/>
    <w:next w:val="BodyText"/>
    <w:rsid w:val="002F40A5"/>
    <w:pPr>
      <w:keepNext/>
      <w:keepLines/>
      <w:numPr>
        <w:ilvl w:val="2"/>
        <w:numId w:val="2"/>
      </w:numPr>
      <w:tabs>
        <w:tab w:val="clear" w:pos="905"/>
        <w:tab w:val="num" w:pos="1134"/>
      </w:tabs>
      <w:spacing w:before="180" w:after="120"/>
      <w:ind w:left="1134" w:hanging="1134"/>
      <w:outlineLvl w:val="2"/>
    </w:pPr>
    <w:rPr>
      <w:rFonts w:ascii="Arial" w:hAnsi="Arial"/>
      <w:b/>
      <w:sz w:val="22"/>
      <w:szCs w:val="26"/>
      <w:lang w:val="en-GB" w:eastAsia="en-US"/>
    </w:rPr>
  </w:style>
  <w:style w:type="paragraph" w:customStyle="1" w:styleId="AppendixHeading1">
    <w:name w:val="Appendix Heading 1"/>
    <w:next w:val="BodyText"/>
    <w:rsid w:val="002F40A5"/>
    <w:pPr>
      <w:keepNext/>
      <w:keepLines/>
      <w:pageBreakBefore/>
      <w:numPr>
        <w:numId w:val="2"/>
      </w:numPr>
      <w:tabs>
        <w:tab w:val="clear" w:pos="2892"/>
        <w:tab w:val="num" w:pos="1701"/>
      </w:tabs>
      <w:spacing w:before="160" w:after="160"/>
      <w:ind w:left="1701" w:hanging="1701"/>
      <w:outlineLvl w:val="0"/>
    </w:pPr>
    <w:rPr>
      <w:rFonts w:ascii="Arial" w:hAnsi="Arial"/>
      <w:b/>
      <w:caps/>
      <w:sz w:val="28"/>
      <w:szCs w:val="28"/>
      <w:lang w:val="en-GB" w:eastAsia="en-US"/>
    </w:rPr>
  </w:style>
  <w:style w:type="paragraph" w:customStyle="1" w:styleId="AppendixHeading2">
    <w:name w:val="Appendix Heading 2"/>
    <w:next w:val="BodyText"/>
    <w:rsid w:val="002F40A5"/>
    <w:pPr>
      <w:keepNext/>
      <w:numPr>
        <w:ilvl w:val="1"/>
        <w:numId w:val="2"/>
      </w:numPr>
      <w:tabs>
        <w:tab w:val="clear" w:pos="905"/>
        <w:tab w:val="num" w:pos="1134"/>
      </w:tabs>
      <w:spacing w:before="180" w:after="120"/>
      <w:ind w:left="1134" w:hanging="1134"/>
      <w:outlineLvl w:val="1"/>
    </w:pPr>
    <w:rPr>
      <w:rFonts w:ascii="Arial" w:hAnsi="Arial"/>
      <w:b/>
      <w:sz w:val="24"/>
      <w:lang w:val="en-GB" w:eastAsia="en-US"/>
    </w:rPr>
  </w:style>
  <w:style w:type="paragraph" w:customStyle="1" w:styleId="AppendixHeading5">
    <w:name w:val="Appendix Heading 5"/>
    <w:next w:val="BodyText"/>
    <w:rsid w:val="002F40A5"/>
    <w:pPr>
      <w:keepNext/>
      <w:numPr>
        <w:ilvl w:val="4"/>
        <w:numId w:val="2"/>
      </w:numPr>
      <w:outlineLvl w:val="4"/>
    </w:pPr>
    <w:rPr>
      <w:rFonts w:ascii="Arial" w:hAnsi="Arial"/>
      <w:b/>
      <w:bCs/>
      <w:sz w:val="22"/>
      <w:szCs w:val="28"/>
      <w:lang w:val="en-GB" w:eastAsia="en-US"/>
    </w:rPr>
  </w:style>
  <w:style w:type="paragraph" w:customStyle="1" w:styleId="AppendixHeading6">
    <w:name w:val="Appendix Heading 6"/>
    <w:next w:val="BodyText"/>
    <w:rsid w:val="002F40A5"/>
    <w:pPr>
      <w:numPr>
        <w:ilvl w:val="5"/>
        <w:numId w:val="2"/>
      </w:numPr>
      <w:outlineLvl w:val="5"/>
    </w:pPr>
    <w:rPr>
      <w:rFonts w:ascii="Arial" w:hAnsi="Arial"/>
      <w:b/>
      <w:bCs/>
      <w:sz w:val="22"/>
      <w:szCs w:val="28"/>
      <w:lang w:val="en-GB" w:eastAsia="en-US"/>
    </w:rPr>
  </w:style>
  <w:style w:type="character" w:styleId="PlaceholderText">
    <w:name w:val="Placeholder Text"/>
    <w:basedOn w:val="DefaultParagraphFont"/>
    <w:uiPriority w:val="99"/>
    <w:semiHidden/>
    <w:rsid w:val="00330BD2"/>
    <w:rPr>
      <w:color w:val="808080"/>
    </w:rPr>
  </w:style>
  <w:style w:type="paragraph" w:styleId="ListParagraph">
    <w:name w:val="List Paragraph"/>
    <w:basedOn w:val="Normal"/>
    <w:uiPriority w:val="34"/>
    <w:qFormat/>
    <w:rsid w:val="008A0FCF"/>
    <w:pPr>
      <w:ind w:left="720"/>
      <w:contextualSpacing/>
    </w:pPr>
  </w:style>
  <w:style w:type="character" w:customStyle="1" w:styleId="HeaderChar">
    <w:name w:val="Header Char"/>
    <w:basedOn w:val="DefaultParagraphFont"/>
    <w:link w:val="Header"/>
    <w:uiPriority w:val="99"/>
    <w:rsid w:val="00C0354F"/>
    <w:rPr>
      <w:rFonts w:ascii="CG Times" w:hAnsi="CG Times"/>
      <w:sz w:val="24"/>
      <w:lang w:val="en-US"/>
    </w:rPr>
  </w:style>
  <w:style w:type="character" w:customStyle="1" w:styleId="TDTextF9P3Char">
    <w:name w:val="TDTextF9P3 Char"/>
    <w:basedOn w:val="DefaultParagraphFont"/>
    <w:link w:val="TDTextF9P3"/>
    <w:rsid w:val="001F2B9B"/>
    <w:rPr>
      <w:rFonts w:ascii="Tahoma" w:hAnsi="Tahoma"/>
      <w:sz w:val="18"/>
    </w:rPr>
  </w:style>
  <w:style w:type="paragraph" w:customStyle="1" w:styleId="TDTextF9P3">
    <w:name w:val="TDTextF9P3"/>
    <w:basedOn w:val="Normal"/>
    <w:link w:val="TDTextF9P3Char"/>
    <w:rsid w:val="001F2B9B"/>
    <w:pPr>
      <w:spacing w:after="60"/>
    </w:pPr>
    <w:rPr>
      <w:rFonts w:ascii="Tahoma" w:hAnsi="Tahoma"/>
      <w:sz w:val="18"/>
      <w:lang w:val="en-AU"/>
    </w:rPr>
  </w:style>
  <w:style w:type="paragraph" w:styleId="NoSpacing">
    <w:name w:val="No Spacing"/>
    <w:link w:val="NoSpacingChar"/>
    <w:uiPriority w:val="1"/>
    <w:qFormat/>
    <w:rsid w:val="002D217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D217C"/>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rsid w:val="00681653"/>
    <w:rPr>
      <w:sz w:val="16"/>
      <w:szCs w:val="16"/>
    </w:rPr>
  </w:style>
  <w:style w:type="paragraph" w:styleId="CommentText">
    <w:name w:val="annotation text"/>
    <w:basedOn w:val="Normal"/>
    <w:link w:val="CommentTextChar"/>
    <w:uiPriority w:val="99"/>
    <w:rsid w:val="00681653"/>
    <w:rPr>
      <w:sz w:val="20"/>
    </w:rPr>
  </w:style>
  <w:style w:type="character" w:customStyle="1" w:styleId="CommentTextChar">
    <w:name w:val="Comment Text Char"/>
    <w:basedOn w:val="DefaultParagraphFont"/>
    <w:link w:val="CommentText"/>
    <w:uiPriority w:val="99"/>
    <w:rsid w:val="00681653"/>
    <w:rPr>
      <w:rFonts w:ascii="CG Times" w:hAnsi="CG Times"/>
      <w:lang w:val="en-US"/>
    </w:rPr>
  </w:style>
  <w:style w:type="paragraph" w:styleId="CommentSubject">
    <w:name w:val="annotation subject"/>
    <w:basedOn w:val="CommentText"/>
    <w:next w:val="CommentText"/>
    <w:link w:val="CommentSubjectChar"/>
    <w:rsid w:val="00681653"/>
    <w:rPr>
      <w:b/>
      <w:bCs/>
    </w:rPr>
  </w:style>
  <w:style w:type="character" w:customStyle="1" w:styleId="CommentSubjectChar">
    <w:name w:val="Comment Subject Char"/>
    <w:basedOn w:val="CommentTextChar"/>
    <w:link w:val="CommentSubject"/>
    <w:rsid w:val="00681653"/>
    <w:rPr>
      <w:rFonts w:ascii="CG Times" w:hAnsi="CG Times"/>
      <w:b/>
      <w:bCs/>
      <w:lang w:val="en-US"/>
    </w:rPr>
  </w:style>
  <w:style w:type="paragraph" w:styleId="BalloonText">
    <w:name w:val="Balloon Text"/>
    <w:basedOn w:val="Normal"/>
    <w:link w:val="BalloonTextChar"/>
    <w:semiHidden/>
    <w:unhideWhenUsed/>
    <w:rsid w:val="00681653"/>
    <w:rPr>
      <w:rFonts w:ascii="Segoe UI" w:hAnsi="Segoe UI" w:cs="Segoe UI"/>
      <w:sz w:val="18"/>
      <w:szCs w:val="18"/>
    </w:rPr>
  </w:style>
  <w:style w:type="character" w:customStyle="1" w:styleId="BalloonTextChar">
    <w:name w:val="Balloon Text Char"/>
    <w:basedOn w:val="DefaultParagraphFont"/>
    <w:link w:val="BalloonText"/>
    <w:semiHidden/>
    <w:rsid w:val="00681653"/>
    <w:rPr>
      <w:rFonts w:ascii="Segoe UI" w:hAnsi="Segoe UI" w:cs="Segoe UI"/>
      <w:sz w:val="18"/>
      <w:szCs w:val="18"/>
      <w:lang w:val="en-US"/>
    </w:rPr>
  </w:style>
  <w:style w:type="paragraph" w:customStyle="1" w:styleId="Pa13">
    <w:name w:val="Pa13"/>
    <w:basedOn w:val="Default"/>
    <w:next w:val="Default"/>
    <w:uiPriority w:val="99"/>
    <w:rsid w:val="003A53B8"/>
    <w:pPr>
      <w:spacing w:line="151" w:lineRule="atLeast"/>
    </w:pPr>
    <w:rPr>
      <w:rFonts w:ascii="Muller Light" w:hAnsi="Muller Light" w:cs="Times New Roman"/>
      <w:color w:val="auto"/>
    </w:rPr>
  </w:style>
  <w:style w:type="character" w:customStyle="1" w:styleId="FooterChar">
    <w:name w:val="Footer Char"/>
    <w:basedOn w:val="DefaultParagraphFont"/>
    <w:link w:val="Footer"/>
    <w:uiPriority w:val="99"/>
    <w:rsid w:val="004B0F86"/>
    <w:rPr>
      <w:rFonts w:ascii="CG Times" w:hAnsi="CG Times"/>
      <w:sz w:val="24"/>
      <w:lang w:val="en-US"/>
    </w:rPr>
  </w:style>
  <w:style w:type="paragraph" w:styleId="BodyText2">
    <w:name w:val="Body Text 2"/>
    <w:aliases w:val="Body Text 11"/>
    <w:basedOn w:val="Normal"/>
    <w:link w:val="BodyText2Char"/>
    <w:uiPriority w:val="99"/>
    <w:qFormat/>
    <w:rsid w:val="004D6A3E"/>
    <w:pPr>
      <w:spacing w:after="120"/>
    </w:pPr>
    <w:rPr>
      <w:rFonts w:ascii="Arial" w:eastAsiaTheme="minorHAnsi" w:hAnsi="Arial" w:cstheme="minorBidi"/>
      <w:sz w:val="22"/>
      <w:lang w:val="en-AU" w:eastAsia="en-US"/>
    </w:rPr>
  </w:style>
  <w:style w:type="character" w:customStyle="1" w:styleId="BodyText2Char">
    <w:name w:val="Body Text 2 Char"/>
    <w:aliases w:val="Body Text 11 Char"/>
    <w:basedOn w:val="DefaultParagraphFont"/>
    <w:link w:val="BodyText2"/>
    <w:uiPriority w:val="99"/>
    <w:rsid w:val="004D6A3E"/>
    <w:rPr>
      <w:rFonts w:ascii="Arial" w:eastAsiaTheme="minorHAnsi" w:hAnsi="Arial" w:cstheme="minorBidi"/>
      <w:sz w:val="22"/>
      <w:lang w:eastAsia="en-US"/>
    </w:rPr>
  </w:style>
  <w:style w:type="paragraph" w:styleId="BodyText3">
    <w:name w:val="Body Text 3"/>
    <w:aliases w:val="Body Text 9"/>
    <w:basedOn w:val="Normal"/>
    <w:link w:val="BodyText3Char"/>
    <w:uiPriority w:val="99"/>
    <w:qFormat/>
    <w:rsid w:val="004D6A3E"/>
    <w:pPr>
      <w:spacing w:after="120"/>
    </w:pPr>
    <w:rPr>
      <w:rFonts w:ascii="Arial" w:eastAsiaTheme="minorHAnsi" w:hAnsi="Arial" w:cstheme="minorBidi"/>
      <w:sz w:val="18"/>
      <w:szCs w:val="16"/>
      <w:lang w:val="en-AU" w:eastAsia="en-US"/>
    </w:rPr>
  </w:style>
  <w:style w:type="character" w:customStyle="1" w:styleId="BodyText3Char">
    <w:name w:val="Body Text 3 Char"/>
    <w:aliases w:val="Body Text 9 Char"/>
    <w:basedOn w:val="DefaultParagraphFont"/>
    <w:link w:val="BodyText3"/>
    <w:uiPriority w:val="99"/>
    <w:rsid w:val="004D6A3E"/>
    <w:rPr>
      <w:rFonts w:ascii="Arial" w:eastAsiaTheme="minorHAnsi" w:hAnsi="Arial" w:cstheme="minorBidi"/>
      <w:sz w:val="18"/>
      <w:szCs w:val="16"/>
      <w:lang w:eastAsia="en-US"/>
    </w:rPr>
  </w:style>
  <w:style w:type="character" w:customStyle="1" w:styleId="BodyTextChar">
    <w:name w:val="Body Text Char"/>
    <w:aliases w:val="Body Text 10 Char"/>
    <w:basedOn w:val="DefaultParagraphFont"/>
    <w:link w:val="BodyText"/>
    <w:uiPriority w:val="99"/>
    <w:rsid w:val="004D6A3E"/>
    <w:rPr>
      <w:rFonts w:ascii="Arial" w:eastAsiaTheme="minorHAnsi" w:hAnsi="Arial" w:cstheme="minorBidi"/>
      <w:lang w:eastAsia="en-US"/>
    </w:rPr>
  </w:style>
  <w:style w:type="character" w:customStyle="1" w:styleId="Heading1Char">
    <w:name w:val="Heading 1 Char"/>
    <w:basedOn w:val="DefaultParagraphFont"/>
    <w:link w:val="Heading1"/>
    <w:uiPriority w:val="9"/>
    <w:rsid w:val="004D6A3E"/>
    <w:rPr>
      <w:rFonts w:ascii="Arial" w:eastAsiaTheme="majorEastAsia" w:hAnsi="Arial" w:cstheme="majorBidi"/>
      <w:b/>
      <w:caps/>
      <w:color w:val="44C8F5" w:themeColor="accent2"/>
      <w:sz w:val="32"/>
      <w:szCs w:val="32"/>
      <w:lang w:eastAsia="en-US"/>
    </w:rPr>
  </w:style>
  <w:style w:type="character" w:customStyle="1" w:styleId="Heading2Char">
    <w:name w:val="Heading 2 Char"/>
    <w:basedOn w:val="DefaultParagraphFont"/>
    <w:link w:val="Heading2"/>
    <w:uiPriority w:val="9"/>
    <w:rsid w:val="004D6A3E"/>
    <w:rPr>
      <w:rFonts w:asciiTheme="majorHAnsi" w:eastAsiaTheme="majorEastAsia" w:hAnsiTheme="majorHAnsi" w:cstheme="majorBidi"/>
      <w:b/>
      <w:color w:val="00AAAD" w:themeColor="accent3"/>
      <w:sz w:val="28"/>
      <w:szCs w:val="26"/>
      <w:lang w:eastAsia="en-US"/>
    </w:rPr>
  </w:style>
  <w:style w:type="character" w:customStyle="1" w:styleId="Heading3Char">
    <w:name w:val="Heading 3 Char"/>
    <w:basedOn w:val="DefaultParagraphFont"/>
    <w:link w:val="Heading3"/>
    <w:uiPriority w:val="9"/>
    <w:rsid w:val="004D6A3E"/>
    <w:rPr>
      <w:rFonts w:asciiTheme="majorHAnsi" w:eastAsiaTheme="majorEastAsia" w:hAnsiTheme="majorHAnsi" w:cstheme="majorBidi"/>
      <w:b/>
      <w:color w:val="1F59A9" w:themeColor="accent1"/>
      <w:sz w:val="24"/>
      <w:szCs w:val="24"/>
      <w:lang w:eastAsia="en-US"/>
    </w:rPr>
  </w:style>
  <w:style w:type="character" w:customStyle="1" w:styleId="Heading4Char">
    <w:name w:val="Heading 4 Char"/>
    <w:basedOn w:val="DefaultParagraphFont"/>
    <w:link w:val="Heading4"/>
    <w:uiPriority w:val="9"/>
    <w:rsid w:val="004D6A3E"/>
    <w:rPr>
      <w:rFonts w:asciiTheme="majorHAnsi" w:eastAsiaTheme="majorEastAsia" w:hAnsiTheme="majorHAnsi" w:cstheme="majorBidi"/>
      <w:b/>
      <w:iCs/>
      <w:lang w:eastAsia="en-US"/>
    </w:rPr>
  </w:style>
  <w:style w:type="table" w:customStyle="1" w:styleId="HWTable">
    <w:name w:val="HW Table"/>
    <w:basedOn w:val="TableNormal"/>
    <w:uiPriority w:val="99"/>
    <w:rsid w:val="004D6A3E"/>
    <w:rPr>
      <w:rFonts w:ascii="Arial" w:eastAsiaTheme="minorHAnsi" w:hAnsi="Arial" w:cstheme="minorBidi"/>
      <w:lang w:eastAsia="en-US"/>
    </w:rPr>
    <w:tblPr>
      <w:tblBorders>
        <w:left w:val="single" w:sz="4" w:space="0" w:color="1F59A9" w:themeColor="accent1"/>
        <w:bottom w:val="single" w:sz="4" w:space="0" w:color="1F59A9" w:themeColor="accent1"/>
        <w:right w:val="single" w:sz="4" w:space="0" w:color="1F59A9" w:themeColor="accent1"/>
      </w:tblBorders>
    </w:tblPr>
    <w:tcPr>
      <w:vAlign w:val="center"/>
    </w:tcPr>
    <w:tblStylePr w:type="firstRow">
      <w:rPr>
        <w:rFonts w:asciiTheme="minorHAnsi" w:hAnsiTheme="minorHAnsi"/>
        <w:b/>
        <w:color w:val="FFFFFF" w:themeColor="background1"/>
        <w:sz w:val="20"/>
      </w:rPr>
      <w:tblPr/>
      <w:trPr>
        <w:tblHeader/>
      </w:trPr>
      <w:tcPr>
        <w:shd w:val="clear" w:color="auto" w:fill="1F59A9" w:themeFill="accent1"/>
      </w:tcPr>
    </w:tblStylePr>
    <w:tblStylePr w:type="lastRow">
      <w:rPr>
        <w:b/>
      </w:rPr>
    </w:tblStylePr>
  </w:style>
  <w:style w:type="character" w:styleId="Hyperlink">
    <w:name w:val="Hyperlink"/>
    <w:basedOn w:val="DefaultParagraphFont"/>
    <w:rsid w:val="001020B8"/>
    <w:rPr>
      <w:color w:val="102D5F" w:themeColor="hyperlink"/>
      <w:u w:val="single"/>
    </w:rPr>
  </w:style>
  <w:style w:type="character" w:styleId="UnresolvedMention">
    <w:name w:val="Unresolved Mention"/>
    <w:basedOn w:val="DefaultParagraphFont"/>
    <w:uiPriority w:val="99"/>
    <w:semiHidden/>
    <w:unhideWhenUsed/>
    <w:rsid w:val="00102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47861">
      <w:bodyDiv w:val="1"/>
      <w:marLeft w:val="0"/>
      <w:marRight w:val="0"/>
      <w:marTop w:val="0"/>
      <w:marBottom w:val="0"/>
      <w:divBdr>
        <w:top w:val="none" w:sz="0" w:space="0" w:color="auto"/>
        <w:left w:val="none" w:sz="0" w:space="0" w:color="auto"/>
        <w:bottom w:val="none" w:sz="0" w:space="0" w:color="auto"/>
        <w:right w:val="none" w:sz="0" w:space="0" w:color="auto"/>
      </w:divBdr>
    </w:div>
    <w:div w:id="370110499">
      <w:bodyDiv w:val="1"/>
      <w:marLeft w:val="0"/>
      <w:marRight w:val="0"/>
      <w:marTop w:val="0"/>
      <w:marBottom w:val="0"/>
      <w:divBdr>
        <w:top w:val="none" w:sz="0" w:space="0" w:color="auto"/>
        <w:left w:val="none" w:sz="0" w:space="0" w:color="auto"/>
        <w:bottom w:val="none" w:sz="0" w:space="0" w:color="auto"/>
        <w:right w:val="none" w:sz="0" w:space="0" w:color="auto"/>
      </w:divBdr>
    </w:div>
    <w:div w:id="518204390">
      <w:bodyDiv w:val="1"/>
      <w:marLeft w:val="0"/>
      <w:marRight w:val="0"/>
      <w:marTop w:val="0"/>
      <w:marBottom w:val="0"/>
      <w:divBdr>
        <w:top w:val="none" w:sz="0" w:space="0" w:color="auto"/>
        <w:left w:val="none" w:sz="0" w:space="0" w:color="auto"/>
        <w:bottom w:val="none" w:sz="0" w:space="0" w:color="auto"/>
        <w:right w:val="none" w:sz="0" w:space="0" w:color="auto"/>
      </w:divBdr>
    </w:div>
    <w:div w:id="557475246">
      <w:bodyDiv w:val="1"/>
      <w:marLeft w:val="0"/>
      <w:marRight w:val="0"/>
      <w:marTop w:val="0"/>
      <w:marBottom w:val="0"/>
      <w:divBdr>
        <w:top w:val="none" w:sz="0" w:space="0" w:color="auto"/>
        <w:left w:val="none" w:sz="0" w:space="0" w:color="auto"/>
        <w:bottom w:val="none" w:sz="0" w:space="0" w:color="auto"/>
        <w:right w:val="none" w:sz="0" w:space="0" w:color="auto"/>
      </w:divBdr>
      <w:divsChild>
        <w:div w:id="397629713">
          <w:marLeft w:val="274"/>
          <w:marRight w:val="0"/>
          <w:marTop w:val="0"/>
          <w:marBottom w:val="0"/>
          <w:divBdr>
            <w:top w:val="none" w:sz="0" w:space="0" w:color="auto"/>
            <w:left w:val="none" w:sz="0" w:space="0" w:color="auto"/>
            <w:bottom w:val="none" w:sz="0" w:space="0" w:color="auto"/>
            <w:right w:val="none" w:sz="0" w:space="0" w:color="auto"/>
          </w:divBdr>
        </w:div>
        <w:div w:id="573971991">
          <w:marLeft w:val="274"/>
          <w:marRight w:val="0"/>
          <w:marTop w:val="0"/>
          <w:marBottom w:val="0"/>
          <w:divBdr>
            <w:top w:val="none" w:sz="0" w:space="0" w:color="auto"/>
            <w:left w:val="none" w:sz="0" w:space="0" w:color="auto"/>
            <w:bottom w:val="none" w:sz="0" w:space="0" w:color="auto"/>
            <w:right w:val="none" w:sz="0" w:space="0" w:color="auto"/>
          </w:divBdr>
        </w:div>
        <w:div w:id="2082681012">
          <w:marLeft w:val="274"/>
          <w:marRight w:val="0"/>
          <w:marTop w:val="0"/>
          <w:marBottom w:val="0"/>
          <w:divBdr>
            <w:top w:val="none" w:sz="0" w:space="0" w:color="auto"/>
            <w:left w:val="none" w:sz="0" w:space="0" w:color="auto"/>
            <w:bottom w:val="none" w:sz="0" w:space="0" w:color="auto"/>
            <w:right w:val="none" w:sz="0" w:space="0" w:color="auto"/>
          </w:divBdr>
        </w:div>
        <w:div w:id="1254825495">
          <w:marLeft w:val="274"/>
          <w:marRight w:val="0"/>
          <w:marTop w:val="0"/>
          <w:marBottom w:val="0"/>
          <w:divBdr>
            <w:top w:val="none" w:sz="0" w:space="0" w:color="auto"/>
            <w:left w:val="none" w:sz="0" w:space="0" w:color="auto"/>
            <w:bottom w:val="none" w:sz="0" w:space="0" w:color="auto"/>
            <w:right w:val="none" w:sz="0" w:space="0" w:color="auto"/>
          </w:divBdr>
        </w:div>
        <w:div w:id="2031375505">
          <w:marLeft w:val="274"/>
          <w:marRight w:val="0"/>
          <w:marTop w:val="0"/>
          <w:marBottom w:val="0"/>
          <w:divBdr>
            <w:top w:val="none" w:sz="0" w:space="0" w:color="auto"/>
            <w:left w:val="none" w:sz="0" w:space="0" w:color="auto"/>
            <w:bottom w:val="none" w:sz="0" w:space="0" w:color="auto"/>
            <w:right w:val="none" w:sz="0" w:space="0" w:color="auto"/>
          </w:divBdr>
        </w:div>
        <w:div w:id="1305967715">
          <w:marLeft w:val="274"/>
          <w:marRight w:val="0"/>
          <w:marTop w:val="0"/>
          <w:marBottom w:val="0"/>
          <w:divBdr>
            <w:top w:val="none" w:sz="0" w:space="0" w:color="auto"/>
            <w:left w:val="none" w:sz="0" w:space="0" w:color="auto"/>
            <w:bottom w:val="none" w:sz="0" w:space="0" w:color="auto"/>
            <w:right w:val="none" w:sz="0" w:space="0" w:color="auto"/>
          </w:divBdr>
        </w:div>
      </w:divsChild>
    </w:div>
    <w:div w:id="758410230">
      <w:bodyDiv w:val="1"/>
      <w:marLeft w:val="0"/>
      <w:marRight w:val="0"/>
      <w:marTop w:val="0"/>
      <w:marBottom w:val="0"/>
      <w:divBdr>
        <w:top w:val="none" w:sz="0" w:space="0" w:color="auto"/>
        <w:left w:val="none" w:sz="0" w:space="0" w:color="auto"/>
        <w:bottom w:val="none" w:sz="0" w:space="0" w:color="auto"/>
        <w:right w:val="none" w:sz="0" w:space="0" w:color="auto"/>
      </w:divBdr>
      <w:divsChild>
        <w:div w:id="594482846">
          <w:marLeft w:val="547"/>
          <w:marRight w:val="0"/>
          <w:marTop w:val="0"/>
          <w:marBottom w:val="0"/>
          <w:divBdr>
            <w:top w:val="none" w:sz="0" w:space="0" w:color="auto"/>
            <w:left w:val="none" w:sz="0" w:space="0" w:color="auto"/>
            <w:bottom w:val="none" w:sz="0" w:space="0" w:color="auto"/>
            <w:right w:val="none" w:sz="0" w:space="0" w:color="auto"/>
          </w:divBdr>
        </w:div>
      </w:divsChild>
    </w:div>
    <w:div w:id="847254582">
      <w:bodyDiv w:val="1"/>
      <w:marLeft w:val="0"/>
      <w:marRight w:val="0"/>
      <w:marTop w:val="0"/>
      <w:marBottom w:val="0"/>
      <w:divBdr>
        <w:top w:val="none" w:sz="0" w:space="0" w:color="auto"/>
        <w:left w:val="none" w:sz="0" w:space="0" w:color="auto"/>
        <w:bottom w:val="none" w:sz="0" w:space="0" w:color="auto"/>
        <w:right w:val="none" w:sz="0" w:space="0" w:color="auto"/>
      </w:divBdr>
    </w:div>
    <w:div w:id="1338340202">
      <w:bodyDiv w:val="1"/>
      <w:marLeft w:val="0"/>
      <w:marRight w:val="0"/>
      <w:marTop w:val="0"/>
      <w:marBottom w:val="0"/>
      <w:divBdr>
        <w:top w:val="none" w:sz="0" w:space="0" w:color="auto"/>
        <w:left w:val="none" w:sz="0" w:space="0" w:color="auto"/>
        <w:bottom w:val="none" w:sz="0" w:space="0" w:color="auto"/>
        <w:right w:val="none" w:sz="0" w:space="0" w:color="auto"/>
      </w:divBdr>
    </w:div>
    <w:div w:id="177321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undp.org/content/undp/en/home/sustainable-development-goals/goal-13-climate-action.html"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s://www.undp.org/content/undp/en/home/sustainable-development-goals/goal-12-responsible-consumption-and-production.html" TargetMode="External"/><Relationship Id="rId34" Type="http://schemas.openxmlformats.org/officeDocument/2006/relationships/header" Target="header3.xml"/><Relationship Id="rId42"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dp.org/content/undp/en/home/sustainable-development-goals/goal-5-gender-equality.html" TargetMode="External"/><Relationship Id="rId25" Type="http://schemas.openxmlformats.org/officeDocument/2006/relationships/image" Target="media/image7.jpeg"/><Relationship Id="rId33" Type="http://schemas.openxmlformats.org/officeDocument/2006/relationships/footer" Target="footer2.xml"/><Relationship Id="rId38"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ndp.org/content/undp/en/home/sustainable-development-goals/goal-8-decent-work-and-economic-growth.html" TargetMode="External"/><Relationship Id="rId23" Type="http://schemas.openxmlformats.org/officeDocument/2006/relationships/hyperlink" Target="https://www.undp.org/content/undp/en/home/sustainable-development-goals/goal-10-reduced-inequalities.html" TargetMode="External"/><Relationship Id="rId28" Type="http://schemas.openxmlformats.org/officeDocument/2006/relationships/image" Target="media/image10.jpeg"/><Relationship Id="rId36" Type="http://schemas.openxmlformats.org/officeDocument/2006/relationships/diagramData" Target="diagrams/data1.xml"/><Relationship Id="rId10" Type="http://schemas.openxmlformats.org/officeDocument/2006/relationships/webSettings" Target="webSettings.xml"/><Relationship Id="rId19" Type="http://schemas.openxmlformats.org/officeDocument/2006/relationships/hyperlink" Target="https://www.bing.com/images/search?view=detailV2&amp;ccid=80EhiMiD&amp;id=2CD4AF8ABD1AA9611835F363324E50E4F5F2EE3E&amp;thid=OIP.80EhiMiD4UXh6OU_T2WejAAAAA&amp;mediaurl=https://i0.wp.com/www.un.org/sustainabledevelopment/wp-content/uploads/2015/05/E_SDG_Icons-17.jpg?ssl%3d1&amp;exph=466&amp;expw=466&amp;q=un+sdg+icons&amp;simid=608007510458830031&amp;ck=C439F9F92B6D33AB844C7ACF6C1E0C3F&amp;selectedIndex=51&amp;qpvt=un+sdg+icons&amp;FORM=IRPRST" TargetMode="External"/><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cuments\Commercial%20&amp;%20Procurement%20Files\Procurement%20Documents\Procurement%20Policies%20&amp;%20Procedures\Form%20-%20Environmental%20&amp;%20Sustainability%20Schedul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5FC52A-6497-4B25-9832-B4101EDBB0DF}" type="doc">
      <dgm:prSet loTypeId="urn:microsoft.com/office/officeart/2005/8/layout/chevron1" loCatId="process" qsTypeId="urn:microsoft.com/office/officeart/2005/8/quickstyle/simple1" qsCatId="simple" csTypeId="urn:microsoft.com/office/officeart/2005/8/colors/accent1_2" csCatId="accent1" phldr="1"/>
      <dgm:spPr/>
    </dgm:pt>
    <dgm:pt modelId="{86E898E6-75A4-4E6F-89E2-2806EA61E1B5}">
      <dgm:prSet phldrT="[Text]" custT="1"/>
      <dgm:spPr>
        <a:solidFill>
          <a:schemeClr val="accent1">
            <a:lumMod val="60000"/>
            <a:lumOff val="40000"/>
          </a:schemeClr>
        </a:solidFill>
      </dgm:spPr>
      <dgm:t>
        <a:bodyPr/>
        <a:lstStyle/>
        <a:p>
          <a:r>
            <a:rPr lang="en-AU" sz="1600" b="1"/>
            <a:t>Minimum</a:t>
          </a:r>
        </a:p>
      </dgm:t>
    </dgm:pt>
    <dgm:pt modelId="{D8A3BCC1-0A20-4E5B-B52A-45E9DED2075B}" type="parTrans" cxnId="{5BC2EECF-1A19-4EDF-97B6-29A11545DD00}">
      <dgm:prSet/>
      <dgm:spPr/>
      <dgm:t>
        <a:bodyPr/>
        <a:lstStyle/>
        <a:p>
          <a:endParaRPr lang="en-AU"/>
        </a:p>
      </dgm:t>
    </dgm:pt>
    <dgm:pt modelId="{72FF9E00-A18D-4828-8045-AA2152BF4909}" type="sibTrans" cxnId="{5BC2EECF-1A19-4EDF-97B6-29A11545DD00}">
      <dgm:prSet/>
      <dgm:spPr/>
      <dgm:t>
        <a:bodyPr/>
        <a:lstStyle/>
        <a:p>
          <a:endParaRPr lang="en-AU"/>
        </a:p>
      </dgm:t>
    </dgm:pt>
    <dgm:pt modelId="{71E7CF12-32E3-435C-8D64-BD6267C023D5}">
      <dgm:prSet phldrT="[Text]" custT="1"/>
      <dgm:spPr/>
      <dgm:t>
        <a:bodyPr/>
        <a:lstStyle/>
        <a:p>
          <a:r>
            <a:rPr lang="en-AU" sz="1600" b="1"/>
            <a:t>Progressing</a:t>
          </a:r>
        </a:p>
      </dgm:t>
    </dgm:pt>
    <dgm:pt modelId="{9F923DED-1C0F-4FB9-89F1-6573B68B0CAA}" type="parTrans" cxnId="{671668E8-3AE1-47CA-8FB8-FFAE9BA111B5}">
      <dgm:prSet/>
      <dgm:spPr/>
      <dgm:t>
        <a:bodyPr/>
        <a:lstStyle/>
        <a:p>
          <a:endParaRPr lang="en-AU"/>
        </a:p>
      </dgm:t>
    </dgm:pt>
    <dgm:pt modelId="{83B7E89D-D3B4-4BA5-80F9-9D1464894CBA}" type="sibTrans" cxnId="{671668E8-3AE1-47CA-8FB8-FFAE9BA111B5}">
      <dgm:prSet/>
      <dgm:spPr/>
      <dgm:t>
        <a:bodyPr/>
        <a:lstStyle/>
        <a:p>
          <a:endParaRPr lang="en-AU"/>
        </a:p>
      </dgm:t>
    </dgm:pt>
    <dgm:pt modelId="{B33C1A21-AC40-440B-954E-9165DB6127BE}">
      <dgm:prSet phldrT="[Text]" custT="1"/>
      <dgm:spPr>
        <a:solidFill>
          <a:schemeClr val="accent1">
            <a:lumMod val="75000"/>
          </a:schemeClr>
        </a:solidFill>
      </dgm:spPr>
      <dgm:t>
        <a:bodyPr/>
        <a:lstStyle/>
        <a:p>
          <a:r>
            <a:rPr lang="en-AU" sz="1600" b="1"/>
            <a:t>Leading</a:t>
          </a:r>
        </a:p>
      </dgm:t>
    </dgm:pt>
    <dgm:pt modelId="{C6C8AD12-B1B6-4513-87EE-C03D7F7C3822}" type="parTrans" cxnId="{F842BBF4-9F47-46F5-BEB4-C1AEF3F1AFB7}">
      <dgm:prSet/>
      <dgm:spPr/>
      <dgm:t>
        <a:bodyPr/>
        <a:lstStyle/>
        <a:p>
          <a:endParaRPr lang="en-AU"/>
        </a:p>
      </dgm:t>
    </dgm:pt>
    <dgm:pt modelId="{35C4FC61-05F5-4052-8EDB-E5E84C8AA644}" type="sibTrans" cxnId="{F842BBF4-9F47-46F5-BEB4-C1AEF3F1AFB7}">
      <dgm:prSet/>
      <dgm:spPr/>
      <dgm:t>
        <a:bodyPr/>
        <a:lstStyle/>
        <a:p>
          <a:endParaRPr lang="en-AU"/>
        </a:p>
      </dgm:t>
    </dgm:pt>
    <dgm:pt modelId="{B3504BDD-D20B-49EC-84C7-491170F221F8}" type="pres">
      <dgm:prSet presAssocID="{565FC52A-6497-4B25-9832-B4101EDBB0DF}" presName="Name0" presStyleCnt="0">
        <dgm:presLayoutVars>
          <dgm:dir/>
          <dgm:animLvl val="lvl"/>
          <dgm:resizeHandles val="exact"/>
        </dgm:presLayoutVars>
      </dgm:prSet>
      <dgm:spPr/>
    </dgm:pt>
    <dgm:pt modelId="{ED088F9B-0492-454F-BF06-773AFF338289}" type="pres">
      <dgm:prSet presAssocID="{86E898E6-75A4-4E6F-89E2-2806EA61E1B5}" presName="parTxOnly" presStyleLbl="node1" presStyleIdx="0" presStyleCnt="3" custLinFactNeighborX="-5164">
        <dgm:presLayoutVars>
          <dgm:chMax val="0"/>
          <dgm:chPref val="0"/>
          <dgm:bulletEnabled val="1"/>
        </dgm:presLayoutVars>
      </dgm:prSet>
      <dgm:spPr/>
    </dgm:pt>
    <dgm:pt modelId="{25108220-8C10-4C79-A74A-19C96D59F1E9}" type="pres">
      <dgm:prSet presAssocID="{72FF9E00-A18D-4828-8045-AA2152BF4909}" presName="parTxOnlySpace" presStyleCnt="0"/>
      <dgm:spPr/>
    </dgm:pt>
    <dgm:pt modelId="{6484D0B5-65A3-482F-8958-65FC2953E946}" type="pres">
      <dgm:prSet presAssocID="{71E7CF12-32E3-435C-8D64-BD6267C023D5}" presName="parTxOnly" presStyleLbl="node1" presStyleIdx="1" presStyleCnt="3">
        <dgm:presLayoutVars>
          <dgm:chMax val="0"/>
          <dgm:chPref val="0"/>
          <dgm:bulletEnabled val="1"/>
        </dgm:presLayoutVars>
      </dgm:prSet>
      <dgm:spPr/>
    </dgm:pt>
    <dgm:pt modelId="{80455352-4A69-4C98-A124-D5AB3CF68406}" type="pres">
      <dgm:prSet presAssocID="{83B7E89D-D3B4-4BA5-80F9-9D1464894CBA}" presName="parTxOnlySpace" presStyleCnt="0"/>
      <dgm:spPr/>
    </dgm:pt>
    <dgm:pt modelId="{A45B9E66-752E-411F-AB42-70BC5B956B07}" type="pres">
      <dgm:prSet presAssocID="{B33C1A21-AC40-440B-954E-9165DB6127BE}" presName="parTxOnly" presStyleLbl="node1" presStyleIdx="2" presStyleCnt="3">
        <dgm:presLayoutVars>
          <dgm:chMax val="0"/>
          <dgm:chPref val="0"/>
          <dgm:bulletEnabled val="1"/>
        </dgm:presLayoutVars>
      </dgm:prSet>
      <dgm:spPr/>
    </dgm:pt>
  </dgm:ptLst>
  <dgm:cxnLst>
    <dgm:cxn modelId="{F2C5AD2D-4B82-4BD7-BA1E-2D009894B385}" type="presOf" srcId="{B33C1A21-AC40-440B-954E-9165DB6127BE}" destId="{A45B9E66-752E-411F-AB42-70BC5B956B07}" srcOrd="0" destOrd="0" presId="urn:microsoft.com/office/officeart/2005/8/layout/chevron1"/>
    <dgm:cxn modelId="{2A2D6F9C-BE48-49B1-961C-D4892237053B}" type="presOf" srcId="{565FC52A-6497-4B25-9832-B4101EDBB0DF}" destId="{B3504BDD-D20B-49EC-84C7-491170F221F8}" srcOrd="0" destOrd="0" presId="urn:microsoft.com/office/officeart/2005/8/layout/chevron1"/>
    <dgm:cxn modelId="{25BE8BCD-390E-47CA-8956-135B363D8E68}" type="presOf" srcId="{71E7CF12-32E3-435C-8D64-BD6267C023D5}" destId="{6484D0B5-65A3-482F-8958-65FC2953E946}" srcOrd="0" destOrd="0" presId="urn:microsoft.com/office/officeart/2005/8/layout/chevron1"/>
    <dgm:cxn modelId="{5BC2EECF-1A19-4EDF-97B6-29A11545DD00}" srcId="{565FC52A-6497-4B25-9832-B4101EDBB0DF}" destId="{86E898E6-75A4-4E6F-89E2-2806EA61E1B5}" srcOrd="0" destOrd="0" parTransId="{D8A3BCC1-0A20-4E5B-B52A-45E9DED2075B}" sibTransId="{72FF9E00-A18D-4828-8045-AA2152BF4909}"/>
    <dgm:cxn modelId="{F5B41DD8-F44E-4C70-88CC-4F8218A12BE3}" type="presOf" srcId="{86E898E6-75A4-4E6F-89E2-2806EA61E1B5}" destId="{ED088F9B-0492-454F-BF06-773AFF338289}" srcOrd="0" destOrd="0" presId="urn:microsoft.com/office/officeart/2005/8/layout/chevron1"/>
    <dgm:cxn modelId="{671668E8-3AE1-47CA-8FB8-FFAE9BA111B5}" srcId="{565FC52A-6497-4B25-9832-B4101EDBB0DF}" destId="{71E7CF12-32E3-435C-8D64-BD6267C023D5}" srcOrd="1" destOrd="0" parTransId="{9F923DED-1C0F-4FB9-89F1-6573B68B0CAA}" sibTransId="{83B7E89D-D3B4-4BA5-80F9-9D1464894CBA}"/>
    <dgm:cxn modelId="{F842BBF4-9F47-46F5-BEB4-C1AEF3F1AFB7}" srcId="{565FC52A-6497-4B25-9832-B4101EDBB0DF}" destId="{B33C1A21-AC40-440B-954E-9165DB6127BE}" srcOrd="2" destOrd="0" parTransId="{C6C8AD12-B1B6-4513-87EE-C03D7F7C3822}" sibTransId="{35C4FC61-05F5-4052-8EDB-E5E84C8AA644}"/>
    <dgm:cxn modelId="{8EF73403-EF2A-4E58-A02E-262230414604}" type="presParOf" srcId="{B3504BDD-D20B-49EC-84C7-491170F221F8}" destId="{ED088F9B-0492-454F-BF06-773AFF338289}" srcOrd="0" destOrd="0" presId="urn:microsoft.com/office/officeart/2005/8/layout/chevron1"/>
    <dgm:cxn modelId="{2CEB35D7-0152-44EB-9887-4CC90CCA0AD1}" type="presParOf" srcId="{B3504BDD-D20B-49EC-84C7-491170F221F8}" destId="{25108220-8C10-4C79-A74A-19C96D59F1E9}" srcOrd="1" destOrd="0" presId="urn:microsoft.com/office/officeart/2005/8/layout/chevron1"/>
    <dgm:cxn modelId="{BADD73A7-D741-46E2-8592-917966A07A59}" type="presParOf" srcId="{B3504BDD-D20B-49EC-84C7-491170F221F8}" destId="{6484D0B5-65A3-482F-8958-65FC2953E946}" srcOrd="2" destOrd="0" presId="urn:microsoft.com/office/officeart/2005/8/layout/chevron1"/>
    <dgm:cxn modelId="{33B9E79D-E3A8-4D0C-9FF4-2CD59E6FE613}" type="presParOf" srcId="{B3504BDD-D20B-49EC-84C7-491170F221F8}" destId="{80455352-4A69-4C98-A124-D5AB3CF68406}" srcOrd="3" destOrd="0" presId="urn:microsoft.com/office/officeart/2005/8/layout/chevron1"/>
    <dgm:cxn modelId="{C8D1B3B5-78A0-4B75-B98B-EB44D3E8776E}" type="presParOf" srcId="{B3504BDD-D20B-49EC-84C7-491170F221F8}" destId="{A45B9E66-752E-411F-AB42-70BC5B956B07}" srcOrd="4" destOrd="0" presId="urn:microsoft.com/office/officeart/2005/8/layout/chevro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88F9B-0492-454F-BF06-773AFF338289}">
      <dsp:nvSpPr>
        <dsp:cNvPr id="0" name=""/>
        <dsp:cNvSpPr/>
      </dsp:nvSpPr>
      <dsp:spPr>
        <a:xfrm>
          <a:off x="0" y="0"/>
          <a:ext cx="2209865" cy="419100"/>
        </a:xfrm>
        <a:prstGeom prst="chevron">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Minimum</a:t>
          </a:r>
        </a:p>
      </dsp:txBody>
      <dsp:txXfrm>
        <a:off x="209550" y="0"/>
        <a:ext cx="1790765" cy="419100"/>
      </dsp:txXfrm>
    </dsp:sp>
    <dsp:sp modelId="{6484D0B5-65A3-482F-8958-65FC2953E946}">
      <dsp:nvSpPr>
        <dsp:cNvPr id="0" name=""/>
        <dsp:cNvSpPr/>
      </dsp:nvSpPr>
      <dsp:spPr>
        <a:xfrm>
          <a:off x="1990692" y="0"/>
          <a:ext cx="2209865" cy="41910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Progressing</a:t>
          </a:r>
        </a:p>
      </dsp:txBody>
      <dsp:txXfrm>
        <a:off x="2200242" y="0"/>
        <a:ext cx="1790765" cy="419100"/>
      </dsp:txXfrm>
    </dsp:sp>
    <dsp:sp modelId="{A45B9E66-752E-411F-AB42-70BC5B956B07}">
      <dsp:nvSpPr>
        <dsp:cNvPr id="0" name=""/>
        <dsp:cNvSpPr/>
      </dsp:nvSpPr>
      <dsp:spPr>
        <a:xfrm>
          <a:off x="3979571" y="0"/>
          <a:ext cx="2209865" cy="419100"/>
        </a:xfrm>
        <a:prstGeom prst="chevron">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n-AU" sz="1600" b="1" kern="1200"/>
            <a:t>Leading</a:t>
          </a:r>
        </a:p>
      </dsp:txBody>
      <dsp:txXfrm>
        <a:off x="4189121" y="0"/>
        <a:ext cx="1790765" cy="4191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W PRIMARY COLOURS">
      <a:dk1>
        <a:srgbClr val="000000"/>
      </a:dk1>
      <a:lt1>
        <a:sysClr val="window" lastClr="FFFFFF"/>
      </a:lt1>
      <a:dk2>
        <a:srgbClr val="FFFFFF"/>
      </a:dk2>
      <a:lt2>
        <a:srgbClr val="FFFFFF"/>
      </a:lt2>
      <a:accent1>
        <a:srgbClr val="1F59A9"/>
      </a:accent1>
      <a:accent2>
        <a:srgbClr val="44C8F5"/>
      </a:accent2>
      <a:accent3>
        <a:srgbClr val="00AAAD"/>
      </a:accent3>
      <a:accent4>
        <a:srgbClr val="F58233"/>
      </a:accent4>
      <a:accent5>
        <a:srgbClr val="003D79"/>
      </a:accent5>
      <a:accent6>
        <a:srgbClr val="FF0000"/>
      </a:accent6>
      <a:hlink>
        <a:srgbClr val="102D5F"/>
      </a:hlink>
      <a:folHlink>
        <a:srgbClr val="0000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50fb7b5-2e4b-40da-8d83-014cd509f51e">
      <Value>15</Value>
      <Value>126</Value>
      <Value>12</Value>
      <Value>11</Value>
      <Value>7</Value>
      <Value>14</Value>
    </TaxCatchAll>
    <CDMSInternalReference xmlns="750fb7b5-2e4b-40da-8d83-014cd509f51e">MGL-F-1009</CDMSInternalReference>
    <SecondApprover xmlns="750fb7b5-2e4b-40da-8d83-014cd509f51e">
      <UserInfo>
        <DisplayName/>
        <AccountId xsi:nil="true"/>
        <AccountType/>
      </UserInfo>
    </SecondApprover>
    <CDMSSubscribers xmlns="750fb7b5-2e4b-40da-8d83-014cd509f51e">
      <Value>MGL</Value>
      <Value>ZEN</Value>
      <Value>SINO</Value>
    </CDMSSubscribers>
    <AllowsRebrand xmlns="750fb7b5-2e4b-40da-8d83-014cd509f51e">Yes</AllowsRebrand>
    <DatePublished xmlns="750fb7b5-2e4b-40da-8d83-014cd509f51e">2017-02-09T16:00:00+00:00</DatePublished>
    <CDMSRetention xmlns="750fb7b5-2e4b-40da-8d83-014cd509f51e">10</CDMSRetention>
    <DocOwner xmlns="750fb7b5-2e4b-40da-8d83-014cd509f51e">
      <UserInfo>
        <DisplayName>Jason Lamb</DisplayName>
        <AccountId>139</AccountId>
        <AccountType/>
      </UserInfo>
    </DocOwner>
    <o0fa15bca0bd46f18b043009b98314ba xmlns="750fb7b5-2e4b-40da-8d83-014cd509f51e">
      <Terms xmlns="http://schemas.microsoft.com/office/infopath/2007/PartnerControls">
        <TermInfo xmlns="http://schemas.microsoft.com/office/infopath/2007/PartnerControls">
          <TermName xmlns="http://schemas.microsoft.com/office/infopath/2007/PartnerControls">Zenviron Pty Ltd</TermName>
          <TermId xmlns="http://schemas.microsoft.com/office/infopath/2007/PartnerControls">50f1a032-8846-4800-8541-94732466730a</TermId>
        </TermInfo>
      </Terms>
    </o0fa15bca0bd46f18b043009b98314ba>
    <kc913c1e97d245109bcb698a0639c098 xmlns="750fb7b5-2e4b-40da-8d83-014cd509f51e">
      <Terms xmlns="http://schemas.microsoft.com/office/infopath/2007/PartnerControls">
        <TermInfo xmlns="http://schemas.microsoft.com/office/infopath/2007/PartnerControls">
          <TermName xmlns="http://schemas.microsoft.com/office/infopath/2007/PartnerControls">Suppliers, Contractors and Third-Party Management</TermName>
          <TermId xmlns="http://schemas.microsoft.com/office/infopath/2007/PartnerControls">e213a11c-f41e-454f-8657-80a6f4c138cb</TermId>
        </TermInfo>
      </Terms>
    </kc913c1e97d245109bcb698a0639c098>
    <WorkingDocumentID xmlns="750fb7b5-2e4b-40da-8d83-014cd509f51e">BMSID-2041063684-1839</WorkingDocumentID>
    <QualityControlled xmlns="750fb7b5-2e4b-40da-8d83-014cd509f51e">Yes</QualityControlled>
    <bc8017cd35914e8d8e95c177c984d7d6 xmlns="750fb7b5-2e4b-40da-8d83-014cd509f51e">
      <Terms xmlns="http://schemas.microsoft.com/office/infopath/2007/PartnerControls">
        <TermInfo xmlns="http://schemas.microsoft.com/office/infopath/2007/PartnerControls">
          <TermName xmlns="http://schemas.microsoft.com/office/infopath/2007/PartnerControls">Engineering Construction</TermName>
          <TermId xmlns="http://schemas.microsoft.com/office/infopath/2007/PartnerControls">d7cc9848-851a-4314-a81b-798de7d1300f</TermId>
        </TermInfo>
        <TermInfo xmlns="http://schemas.microsoft.com/office/infopath/2007/PartnerControls">
          <TermName xmlns="http://schemas.microsoft.com/office/infopath/2007/PartnerControls">Maintenance and Industrial Services</TermName>
          <TermId xmlns="http://schemas.microsoft.com/office/infopath/2007/PartnerControls">3b6b60f0-1c63-4a7a-a23a-324f0a9828cd</TermId>
        </TermInfo>
      </Terms>
    </bc8017cd35914e8d8e95c177c984d7d6>
    <LastApprovedBy xmlns="750fb7b5-2e4b-40da-8d83-014cd509f51e">
      <UserInfo>
        <DisplayName/>
        <AccountId xsi:nil="true"/>
        <AccountType/>
      </UserInfo>
    </LastApprovedBy>
    <RelatedDocuments xmlns="750fb7b5-2e4b-40da-8d83-014cd509f51e" xsi:nil="true"/>
    <LastApproverReviewDate xmlns="750fb7b5-2e4b-40da-8d83-014cd509f51e">2017-02-09T16:00:00+00:00</LastApproverReviewDate>
    <bb9d527c1e8242d3900142e7d14f0c1a xmlns="750fb7b5-2e4b-40da-8d83-014cd509f51e">
      <Terms xmlns="http://schemas.microsoft.com/office/infopath/2007/PartnerControls"/>
    </bb9d527c1e8242d3900142e7d14f0c1a>
    <i19f4200f6a440b998ecb68640b548ad xmlns="750fb7b5-2e4b-40da-8d83-014cd509f51e">
      <Terms xmlns="http://schemas.microsoft.com/office/infopath/2007/PartnerControls"/>
    </i19f4200f6a440b998ecb68640b548ad>
    <RevisionNumber xmlns="750fb7b5-2e4b-40da-8d83-014cd509f51e">4</RevisionNumber>
    <CDMSDocumentNumber xmlns="750fb7b5-2e4b-40da-8d83-014cd509f51e">BMS-FRM-1009</CDMSDocumentNumber>
    <dc022fafdfbf4098b1ab91734595fdba xmlns="750fb7b5-2e4b-40da-8d83-014cd509f51e">
      <Terms xmlns="http://schemas.microsoft.com/office/infopath/2007/PartnerControls">
        <TermInfo xmlns="http://schemas.microsoft.com/office/infopath/2007/PartnerControls">
          <TermName xmlns="http://schemas.microsoft.com/office/infopath/2007/PartnerControls">FRM - Form</TermName>
          <TermId xmlns="http://schemas.microsoft.com/office/infopath/2007/PartnerControls">46e074e6-fc93-483e-b85e-07a30a0151b4</TermId>
        </TermInfo>
      </Terms>
    </dc022fafdfbf4098b1ab91734595fdba>
    <gdde4739f11c4cc2a494718a789ad3ff xmlns="750fb7b5-2e4b-40da-8d83-014cd509f51e">
      <Terms xmlns="http://schemas.microsoft.com/office/infopath/2007/PartnerControls">
        <TermInfo xmlns="http://schemas.microsoft.com/office/infopath/2007/PartnerControls">
          <TermName xmlns="http://schemas.microsoft.com/office/infopath/2007/PartnerControls">Health, Safety and Environment</TermName>
          <TermId xmlns="http://schemas.microsoft.com/office/infopath/2007/PartnerControls">7f04f706-4753-4543-8d15-98b39c6b209d</TermId>
        </TermInfo>
      </Terms>
    </gdde4739f11c4cc2a494718a789ad3ff>
    <FirstApprover xmlns="750fb7b5-2e4b-40da-8d83-014cd509f51e">
      <UserInfo>
        <DisplayName/>
        <AccountId xsi:nil="true"/>
        <AccountType/>
      </UserInfo>
    </FirstApprover>
    <_dlc_DocId xmlns="750fb7b5-2e4b-40da-8d83-014cd509f51e">BMSDOC-343691608-206</_dlc_DocId>
    <_dlc_DocIdUrl xmlns="750fb7b5-2e4b-40da-8d83-014cd509f51e">
      <Url>https://monadel.sharepoint.com/sites/bmsdocs/zenviron/_layouts/15/DocIdRedir.aspx?ID=BMSDOC-343691608-206</Url>
      <Description>BMSDOC-343691608-206</Description>
    </_dlc_DocIdUrl>
    <ae1304d08a024895939452836f62969b xmlns="750fb7b5-2e4b-40da-8d83-014cd509f51e">
      <Terms xmlns="http://schemas.microsoft.com/office/infopath/2007/PartnerControls"/>
    </ae1304d08a024895939452836f62969b>
    <PinIt xmlns="750fb7b5-2e4b-40da-8d83-014cd509f51e" xsi:nil="true"/>
    <Suggestion xmlns="750fb7b5-2e4b-40da-8d83-014cd509f51e" xsi:nil="true"/>
    <CollectionsTXT xmlns="750fb7b5-2e4b-40da-8d83-014cd509f5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ublished Controlled Document" ma:contentTypeID="0x0101008C460795D37CA44DB3DAB407F9197C3700E77AC28668BE6640A9AB72B11C80A42900D8851E853420214DB344E911213B453E" ma:contentTypeVersion="76" ma:contentTypeDescription="" ma:contentTypeScope="" ma:versionID="3f0e92937433462935af75954a03b0e5">
  <xsd:schema xmlns:xsd="http://www.w3.org/2001/XMLSchema" xmlns:xs="http://www.w3.org/2001/XMLSchema" xmlns:p="http://schemas.microsoft.com/office/2006/metadata/properties" xmlns:ns2="750fb7b5-2e4b-40da-8d83-014cd509f51e" xmlns:ns3="915ea538-dc01-4b56-bd52-98c4643d3787" targetNamespace="http://schemas.microsoft.com/office/2006/metadata/properties" ma:root="true" ma:fieldsID="046f7b8c1db7102d7bce5529cdf31040" ns2:_="" ns3:_="">
    <xsd:import namespace="750fb7b5-2e4b-40da-8d83-014cd509f51e"/>
    <xsd:import namespace="915ea538-dc01-4b56-bd52-98c4643d3787"/>
    <xsd:element name="properties">
      <xsd:complexType>
        <xsd:sequence>
          <xsd:element name="documentManagement">
            <xsd:complexType>
              <xsd:all>
                <xsd:element ref="ns2:CDMSDocumentNumber" minOccurs="0"/>
                <xsd:element ref="ns2:WorkingDocumentID" minOccurs="0"/>
                <xsd:element ref="ns2:CDMSSubscribers" minOccurs="0"/>
                <xsd:element ref="ns2:CDMSRetention" minOccurs="0"/>
                <xsd:element ref="ns2:RelatedDocuments" minOccurs="0"/>
                <xsd:element ref="ns2:DocOwner" minOccurs="0"/>
                <xsd:element ref="ns2:LastApprovedBy" minOccurs="0"/>
                <xsd:element ref="ns2:CDMSInternalReference" minOccurs="0"/>
                <xsd:element ref="ns2:LastApproverReviewDate" minOccurs="0"/>
                <xsd:element ref="ns2:QualityControlled" minOccurs="0"/>
                <xsd:element ref="ns2:RevisionNumber" minOccurs="0"/>
                <xsd:element ref="ns2:DatePublished" minOccurs="0"/>
                <xsd:element ref="ns2:FirstApprover" minOccurs="0"/>
                <xsd:element ref="ns2:SecondApprover" minOccurs="0"/>
                <xsd:element ref="ns2:ae1304d08a024895939452836f62969b" minOccurs="0"/>
                <xsd:element ref="ns2:bb9d527c1e8242d3900142e7d14f0c1a" minOccurs="0"/>
                <xsd:element ref="ns2:dc022fafdfbf4098b1ab91734595fdba" minOccurs="0"/>
                <xsd:element ref="ns2:_dlc_DocIdUrl" minOccurs="0"/>
                <xsd:element ref="ns2:TaxCatchAll" minOccurs="0"/>
                <xsd:element ref="ns2:Suggestion" minOccurs="0"/>
                <xsd:element ref="ns2:PinIt" minOccurs="0"/>
                <xsd:element ref="ns2:bc8017cd35914e8d8e95c177c984d7d6" minOccurs="0"/>
                <xsd:element ref="ns2:gdde4739f11c4cc2a494718a789ad3ff" minOccurs="0"/>
                <xsd:element ref="ns2:kc913c1e97d245109bcb698a0639c098" minOccurs="0"/>
                <xsd:element ref="ns2:_dlc_DocId" minOccurs="0"/>
                <xsd:element ref="ns2:_dlc_DocIdPersistId" minOccurs="0"/>
                <xsd:element ref="ns2:i19f4200f6a440b998ecb68640b548ad" minOccurs="0"/>
                <xsd:element ref="ns2:o0fa15bca0bd46f18b043009b98314ba" minOccurs="0"/>
                <xsd:element ref="ns2:TaxCatchAllLabel" minOccurs="0"/>
                <xsd:element ref="ns2:AllowsRebrand" minOccurs="0"/>
                <xsd:element ref="ns3:MediaServiceMetadata" minOccurs="0"/>
                <xsd:element ref="ns3:MediaServiceFastMetadata" minOccurs="0"/>
                <xsd:element ref="ns2:CollectionsT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fb7b5-2e4b-40da-8d83-014cd509f51e" elementFormDefault="qualified">
    <xsd:import namespace="http://schemas.microsoft.com/office/2006/documentManagement/types"/>
    <xsd:import namespace="http://schemas.microsoft.com/office/infopath/2007/PartnerControls"/>
    <xsd:element name="CDMSDocumentNumber" ma:index="2" nillable="true" ma:displayName="Document Number" ma:indexed="true" ma:internalName="CDMSDocumentNumber">
      <xsd:simpleType>
        <xsd:restriction base="dms:Text"/>
      </xsd:simpleType>
    </xsd:element>
    <xsd:element name="WorkingDocumentID" ma:index="3" nillable="true" ma:displayName="Working Document ID" ma:internalName="WorkingDocumentID">
      <xsd:simpleType>
        <xsd:restriction base="dms:Text"/>
      </xsd:simpleType>
    </xsd:element>
    <xsd:element name="CDMSSubscribers" ma:index="5" nillable="true" ma:displayName="Entity Subscribers" ma:internalName="CDMSSubscribers">
      <xsd:complexType>
        <xsd:complexContent>
          <xsd:extension base="dms:MultiChoice">
            <xsd:sequence>
              <xsd:element name="Value" maxOccurs="unbounded" minOccurs="0" nillable="true">
                <xsd:simpleType>
                  <xsd:restriction base="dms:Choice">
                    <xsd:enumeration value="MGL"/>
                    <xsd:enumeration value="MGJV"/>
                    <xsd:enumeration value="MJJV"/>
                    <xsd:enumeration value="MON"/>
                    <xsd:enumeration value="SINO"/>
                    <xsd:enumeration value="ZEN"/>
                  </xsd:restriction>
                </xsd:simpleType>
              </xsd:element>
            </xsd:sequence>
          </xsd:extension>
        </xsd:complexContent>
      </xsd:complexType>
    </xsd:element>
    <xsd:element name="CDMSRetention" ma:index="10" nillable="true" ma:displayName="Retention (Years)" ma:internalName="CDMSRetention" ma:percentage="FALSE">
      <xsd:simpleType>
        <xsd:restriction base="dms:Number">
          <xsd:maxInclusive value="99"/>
          <xsd:minInclusive value="0"/>
        </xsd:restriction>
      </xsd:simpleType>
    </xsd:element>
    <xsd:element name="RelatedDocuments" ma:index="11" nillable="true" ma:displayName="Related Documents" ma:internalName="RelatedDocuments">
      <xsd:simpleType>
        <xsd:restriction base="dms:Note"/>
      </xsd:simpleType>
    </xsd:element>
    <xsd:element name="DocOwner" ma:index="13" nillable="true" ma:displayName="Doc Owner" ma:internalName="Doc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ApprovedBy" ma:index="14" nillable="true" ma:displayName="Last Approved By" ma:internalName="Last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DMSInternalReference" ma:index="15" nillable="true" ma:displayName="Internal Reference" ma:internalName="CDMSInternalReference">
      <xsd:simpleType>
        <xsd:restriction base="dms:Text"/>
      </xsd:simpleType>
    </xsd:element>
    <xsd:element name="LastApproverReviewDate" ma:index="18" nillable="true" ma:displayName="Last Approver Review Date" ma:format="DateOnly" ma:internalName="LastApproverReviewDate">
      <xsd:simpleType>
        <xsd:restriction base="dms:DateTime"/>
      </xsd:simpleType>
    </xsd:element>
    <xsd:element name="QualityControlled" ma:index="19" nillable="true" ma:displayName="Quality Controlled" ma:default="Yes" ma:format="RadioButtons" ma:internalName="QualityControlled">
      <xsd:simpleType>
        <xsd:restriction base="dms:Choice">
          <xsd:enumeration value="Yes"/>
          <xsd:enumeration value="No"/>
        </xsd:restriction>
      </xsd:simpleType>
    </xsd:element>
    <xsd:element name="RevisionNumber" ma:index="20" nillable="true" ma:displayName="Revision Number" ma:decimals="2" ma:default="0" ma:internalName="RevisionNumber" ma:percentage="FALSE">
      <xsd:simpleType>
        <xsd:restriction base="dms:Number"/>
      </xsd:simpleType>
    </xsd:element>
    <xsd:element name="DatePublished" ma:index="21" nillable="true" ma:displayName="Date Published" ma:format="DateOnly" ma:internalName="DatePublished">
      <xsd:simpleType>
        <xsd:restriction base="dms:DateTime"/>
      </xsd:simpleType>
    </xsd:element>
    <xsd:element name="FirstApprover" ma:index="22" nillable="true" ma:displayName="First Approver" ma:internalName="Firs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ondApprover" ma:index="23" nillable="true" ma:displayName="Second Approver" ma:internalName="Second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1304d08a024895939452836f62969b" ma:index="25" nillable="true" ma:taxonomy="true" ma:internalName="ae1304d08a024895939452836f62969b" ma:taxonomyFieldName="CDMSDepartment" ma:displayName="Department" ma:fieldId="{ae1304d0-8a02-4895-9394-52836f62969b}" ma:sspId="0d2d9c7e-298d-47a6-81c2-1603af9f81ca" ma:termSetId="e85d5bab-ebb1-47af-b02e-3d728cf1f633" ma:anchorId="00000000-0000-0000-0000-000000000000" ma:open="false" ma:isKeyword="false">
      <xsd:complexType>
        <xsd:sequence>
          <xsd:element ref="pc:Terms" minOccurs="0" maxOccurs="1"/>
        </xsd:sequence>
      </xsd:complexType>
    </xsd:element>
    <xsd:element name="bb9d527c1e8242d3900142e7d14f0c1a" ma:index="26" nillable="true" ma:taxonomy="true" ma:internalName="bb9d527c1e8242d3900142e7d14f0c1a" ma:taxonomyFieldName="PublishedCategory" ma:displayName="Published Category" ma:fieldId="{bb9d527c-1e82-42d3-9001-42e7d14f0c1a}" ma:sspId="0d2d9c7e-298d-47a6-81c2-1603af9f81ca" ma:termSetId="ef524dde-dac9-45e2-9a48-7d940d5decbf" ma:anchorId="00000000-0000-0000-0000-000000000000" ma:open="false" ma:isKeyword="false">
      <xsd:complexType>
        <xsd:sequence>
          <xsd:element ref="pc:Terms" minOccurs="0" maxOccurs="1"/>
        </xsd:sequence>
      </xsd:complexType>
    </xsd:element>
    <xsd:element name="dc022fafdfbf4098b1ab91734595fdba" ma:index="28" nillable="true" ma:taxonomy="true" ma:internalName="dc022fafdfbf4098b1ab91734595fdba" ma:taxonomyFieldName="CDMSDocumentType" ma:displayName="Document Type" ma:fieldId="{dc022faf-dfbf-4098-b1ab-91734595fdba}" ma:sspId="0d2d9c7e-298d-47a6-81c2-1603af9f81ca" ma:termSetId="3d297c40-bac9-4345-9316-6b515f6847b8" ma:anchorId="00000000-0000-0000-0000-000000000000" ma:open="false" ma:isKeyword="false">
      <xsd:complexType>
        <xsd:sequence>
          <xsd:element ref="pc:Terms" minOccurs="0" maxOccurs="1"/>
        </xsd:sequence>
      </xsd:complex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31" nillable="true" ma:displayName="Taxonomy Catch All Column" ma:hidden="true" ma:list="{cace3aed-2d85-477b-b1ec-e69eed2903ab}" ma:internalName="TaxCatchAll" ma:showField="CatchAllData" ma:web="750fb7b5-2e4b-40da-8d83-014cd509f51e">
      <xsd:complexType>
        <xsd:complexContent>
          <xsd:extension base="dms:MultiChoiceLookup">
            <xsd:sequence>
              <xsd:element name="Value" type="dms:Lookup" maxOccurs="unbounded" minOccurs="0" nillable="true"/>
            </xsd:sequence>
          </xsd:extension>
        </xsd:complexContent>
      </xsd:complexType>
    </xsd:element>
    <xsd:element name="Suggestion" ma:index="32" nillable="true" ma:displayName="Suggestion" ma:internalName="Suggestion">
      <xsd:simpleType>
        <xsd:restriction base="dms:Text"/>
      </xsd:simpleType>
    </xsd:element>
    <xsd:element name="PinIt" ma:index="33" nillable="true" ma:displayName="Pin It" ma:internalName="PinIt">
      <xsd:simpleType>
        <xsd:restriction base="dms:Text"/>
      </xsd:simpleType>
    </xsd:element>
    <xsd:element name="bc8017cd35914e8d8e95c177c984d7d6" ma:index="35" nillable="true" ma:taxonomy="true" ma:internalName="bc8017cd35914e8d8e95c177c984d7d6" ma:taxonomyFieldName="CDMSScope" ma:displayName="Divisions" ma:fieldId="{bc8017cd-3591-4e8d-8e95-c177c984d7d6}" ma:taxonomyMulti="true" ma:sspId="0d2d9c7e-298d-47a6-81c2-1603af9f81ca" ma:termSetId="cc3a4d0a-8d75-4011-b569-4a1aea7dd7b1" ma:anchorId="00000000-0000-0000-0000-000000000000" ma:open="false" ma:isKeyword="false">
      <xsd:complexType>
        <xsd:sequence>
          <xsd:element ref="pc:Terms" minOccurs="0" maxOccurs="1"/>
        </xsd:sequence>
      </xsd:complexType>
    </xsd:element>
    <xsd:element name="gdde4739f11c4cc2a494718a789ad3ff" ma:index="37" nillable="true" ma:taxonomy="true" ma:internalName="gdde4739f11c4cc2a494718a789ad3ff" ma:taxonomyFieldName="CDMSDiscipline" ma:displayName="Discipline" ma:fieldId="{0dde4739-f11c-4cc2-a494-718a789ad3ff}" ma:sspId="0d2d9c7e-298d-47a6-81c2-1603af9f81ca" ma:termSetId="9ad0838f-1e88-475f-b12b-51f288fd9ad2" ma:anchorId="00000000-0000-0000-0000-000000000000" ma:open="false" ma:isKeyword="false">
      <xsd:complexType>
        <xsd:sequence>
          <xsd:element ref="pc:Terms" minOccurs="0" maxOccurs="1"/>
        </xsd:sequence>
      </xsd:complexType>
    </xsd:element>
    <xsd:element name="kc913c1e97d245109bcb698a0639c098" ma:index="39" nillable="true" ma:taxonomy="true" ma:internalName="kc913c1e97d245109bcb698a0639c098" ma:taxonomyFieldName="CDMSSubDiscipline" ma:displayName="Sub Discipline" ma:fieldId="{4c913c1e-97d2-4510-9bcb-698a0639c098}" ma:sspId="0d2d9c7e-298d-47a6-81c2-1603af9f81ca" ma:termSetId="c6bf777d-9a79-4236-90e6-f20faaebf93f" ma:anchorId="00000000-0000-0000-0000-000000000000" ma:open="false" ma:isKeyword="false">
      <xsd:complexType>
        <xsd:sequence>
          <xsd:element ref="pc:Terms" minOccurs="0" maxOccurs="1"/>
        </xsd:sequence>
      </xsd:complexType>
    </xsd:element>
    <xsd:element name="_dlc_DocId" ma:index="40" nillable="true" ma:displayName="Document ID Value" ma:description="The value of the document ID assigned to this item." ma:internalName="_dlc_DocId" ma:readOnly="true">
      <xsd:simpleType>
        <xsd:restriction base="dms:Text"/>
      </xsd:simpleType>
    </xsd:element>
    <xsd:element name="_dlc_DocIdPersistId" ma:index="41" nillable="true" ma:displayName="Persist ID" ma:description="Keep ID on add." ma:hidden="true" ma:internalName="_dlc_DocIdPersistId" ma:readOnly="true">
      <xsd:simpleType>
        <xsd:restriction base="dms:Boolean"/>
      </xsd:simpleType>
    </xsd:element>
    <xsd:element name="i19f4200f6a440b998ecb68640b548ad" ma:index="42" nillable="true" ma:taxonomy="true" ma:internalName="i19f4200f6a440b998ecb68640b548ad" ma:taxonomyFieldName="CDMSCollections" ma:displayName="Collections" ma:fieldId="{219f4200-f6a4-40b9-98ec-b68640b548ad}" ma:taxonomyMulti="true" ma:sspId="0d2d9c7e-298d-47a6-81c2-1603af9f81ca" ma:termSetId="79a4adcd-c2c3-4355-a405-4b912be043e8" ma:anchorId="00000000-0000-0000-0000-000000000000" ma:open="false" ma:isKeyword="false">
      <xsd:complexType>
        <xsd:sequence>
          <xsd:element ref="pc:Terms" minOccurs="0" maxOccurs="1"/>
        </xsd:sequence>
      </xsd:complexType>
    </xsd:element>
    <xsd:element name="o0fa15bca0bd46f18b043009b98314ba" ma:index="43" nillable="true" ma:taxonomy="true" ma:internalName="o0fa15bca0bd46f18b043009b98314ba" ma:taxonomyFieldName="CDMSEntity" ma:displayName="Entity" ma:fieldId="{80fa15bc-a0bd-46f1-8b04-3009b98314ba}" ma:sspId="0d2d9c7e-298d-47a6-81c2-1603af9f81ca" ma:termSetId="c4312045-2c49-4b32-a289-bb7230f7efaa" ma:anchorId="00000000-0000-0000-0000-000000000000" ma:open="false" ma:isKeyword="false">
      <xsd:complexType>
        <xsd:sequence>
          <xsd:element ref="pc:Terms" minOccurs="0" maxOccurs="1"/>
        </xsd:sequence>
      </xsd:complexType>
    </xsd:element>
    <xsd:element name="TaxCatchAllLabel" ma:index="44" nillable="true" ma:displayName="Taxonomy Catch All Column1" ma:hidden="true" ma:list="{cace3aed-2d85-477b-b1ec-e69eed2903ab}" ma:internalName="TaxCatchAllLabel" ma:readOnly="true" ma:showField="CatchAllDataLabel" ma:web="750fb7b5-2e4b-40da-8d83-014cd509f51e">
      <xsd:complexType>
        <xsd:complexContent>
          <xsd:extension base="dms:MultiChoiceLookup">
            <xsd:sequence>
              <xsd:element name="Value" type="dms:Lookup" maxOccurs="unbounded" minOccurs="0" nillable="true"/>
            </xsd:sequence>
          </xsd:extension>
        </xsd:complexContent>
      </xsd:complexType>
    </xsd:element>
    <xsd:element name="AllowsRebrand" ma:index="46" nillable="true" ma:displayName="Allows Rebrand?" ma:default="No" ma:format="RadioButtons" ma:internalName="AllowsRebrand">
      <xsd:simpleType>
        <xsd:restriction base="dms:Choice">
          <xsd:enumeration value="Yes"/>
          <xsd:enumeration value="No"/>
        </xsd:restriction>
      </xsd:simpleType>
    </xsd:element>
    <xsd:element name="CollectionsTXT" ma:index="49" nillable="true" ma:displayName="CollectionsTXT" ma:hidden="true" ma:internalName="CollectionsTX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5ea538-dc01-4b56-bd52-98c4643d3787" elementFormDefault="qualified">
    <xsd:import namespace="http://schemas.microsoft.com/office/2006/documentManagement/types"/>
    <xsd:import namespace="http://schemas.microsoft.com/office/infopath/2007/PartnerControls"/>
    <xsd:element name="MediaServiceMetadata" ma:index="47" nillable="true" ma:displayName="MediaServiceMetadata" ma:description="" ma:hidden="true" ma:internalName="MediaServiceMetadata" ma:readOnly="true">
      <xsd:simpleType>
        <xsd:restriction base="dms:Note"/>
      </xsd:simpleType>
    </xsd:element>
    <xsd:element name="MediaServiceFastMetadata" ma:index="4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8129-C168-4AB8-A52A-49F4B6C23755}">
  <ds:schemaRefs>
    <ds:schemaRef ds:uri="http://schemas.microsoft.com/office/2006/metadata/longProperties"/>
  </ds:schemaRefs>
</ds:datastoreItem>
</file>

<file path=customXml/itemProps2.xml><?xml version="1.0" encoding="utf-8"?>
<ds:datastoreItem xmlns:ds="http://schemas.openxmlformats.org/officeDocument/2006/customXml" ds:itemID="{A28ABB1F-52ED-490A-ADAE-B0E04B37612B}">
  <ds:schemaRefs>
    <ds:schemaRef ds:uri="http://schemas.openxmlformats.org/package/2006/metadata/core-properties"/>
    <ds:schemaRef ds:uri="750fb7b5-2e4b-40da-8d83-014cd509f51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915ea538-dc01-4b56-bd52-98c4643d3787"/>
    <ds:schemaRef ds:uri="http://www.w3.org/XML/1998/namespace"/>
    <ds:schemaRef ds:uri="http://purl.org/dc/dcmitype/"/>
  </ds:schemaRefs>
</ds:datastoreItem>
</file>

<file path=customXml/itemProps3.xml><?xml version="1.0" encoding="utf-8"?>
<ds:datastoreItem xmlns:ds="http://schemas.openxmlformats.org/officeDocument/2006/customXml" ds:itemID="{F61EF411-4D4B-475E-B7BC-85862BDB2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0fb7b5-2e4b-40da-8d83-014cd509f51e"/>
    <ds:schemaRef ds:uri="915ea538-dc01-4b56-bd52-98c4643d3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F48B3E-71C7-486A-B81A-6AC2FDC525A6}">
  <ds:schemaRefs>
    <ds:schemaRef ds:uri="http://schemas.microsoft.com/sharepoint/events"/>
  </ds:schemaRefs>
</ds:datastoreItem>
</file>

<file path=customXml/itemProps5.xml><?xml version="1.0" encoding="utf-8"?>
<ds:datastoreItem xmlns:ds="http://schemas.openxmlformats.org/officeDocument/2006/customXml" ds:itemID="{CA2BFB2B-BA3D-4504-8A39-81665146FF2B}">
  <ds:schemaRefs>
    <ds:schemaRef ds:uri="http://schemas.microsoft.com/sharepoint/v3/contenttype/forms"/>
  </ds:schemaRefs>
</ds:datastoreItem>
</file>

<file path=customXml/itemProps6.xml><?xml version="1.0" encoding="utf-8"?>
<ds:datastoreItem xmlns:ds="http://schemas.openxmlformats.org/officeDocument/2006/customXml" ds:itemID="{BBE45CA3-0645-40CA-AF9D-F07B71F97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 - Environmental &amp; Sustainability Schedule</Template>
  <TotalTime>15</TotalTime>
  <Pages>14</Pages>
  <Words>2793</Words>
  <Characters>17782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Subcontractor Pre-Qualification and Evaluation Form</vt:lpstr>
    </vt:vector>
  </TitlesOfParts>
  <Company>MGL</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Pre-Qualification and Evaluation Form</dc:title>
  <dc:subject/>
  <dc:creator>Kristi Mandich</dc:creator>
  <cp:keywords/>
  <dc:description/>
  <cp:lastModifiedBy>Kristi Mandich</cp:lastModifiedBy>
  <cp:revision>2</cp:revision>
  <cp:lastPrinted>2010-08-26T07:00:00Z</cp:lastPrinted>
  <dcterms:created xsi:type="dcterms:W3CDTF">2021-07-08T04:52:00Z</dcterms:created>
  <dcterms:modified xsi:type="dcterms:W3CDTF">2021-07-08T05:07:00Z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167600</vt:r8>
  </property>
  <property fmtid="{D5CDD505-2E9C-101B-9397-08002B2CF9AE}" pid="3" name="ContentType">
    <vt:lpwstr>BMS Document</vt:lpwstr>
  </property>
  <property fmtid="{D5CDD505-2E9C-101B-9397-08002B2CF9AE}" pid="4" name="display_urn:schemas-microsoft-com:office:office#DocumentOwner">
    <vt:lpwstr>Julie Lepp</vt:lpwstr>
  </property>
  <property fmtid="{D5CDD505-2E9C-101B-9397-08002B2CF9AE}" pid="5" name="AS4801References">
    <vt:lpwstr/>
  </property>
  <property fmtid="{D5CDD505-2E9C-101B-9397-08002B2CF9AE}" pid="6" name="DocumentCategory">
    <vt:lpwstr/>
  </property>
  <property fmtid="{D5CDD505-2E9C-101B-9397-08002B2CF9AE}" pid="7" name="RelatedRoles">
    <vt:lpwstr/>
  </property>
  <property fmtid="{D5CDD505-2E9C-101B-9397-08002B2CF9AE}" pid="8" name="Withdrawal Result">
    <vt:lpwstr/>
  </property>
  <property fmtid="{D5CDD505-2E9C-101B-9397-08002B2CF9AE}" pid="9" name="ISO9001References">
    <vt:lpwstr/>
  </property>
  <property fmtid="{D5CDD505-2E9C-101B-9397-08002B2CF9AE}" pid="10" name="Issue #">
    <vt:lpwstr/>
  </property>
  <property fmtid="{D5CDD505-2E9C-101B-9397-08002B2CF9AE}" pid="11" name="Business Unit">
    <vt:lpwstr/>
  </property>
  <property fmtid="{D5CDD505-2E9C-101B-9397-08002B2CF9AE}" pid="12" name="Priority">
    <vt:lpwstr>N/A</vt:lpwstr>
  </property>
  <property fmtid="{D5CDD505-2E9C-101B-9397-08002B2CF9AE}" pid="13" name="Comment">
    <vt:lpwstr/>
  </property>
  <property fmtid="{D5CDD505-2E9C-101B-9397-08002B2CF9AE}" pid="14" name="Action">
    <vt:lpwstr/>
  </property>
  <property fmtid="{D5CDD505-2E9C-101B-9397-08002B2CF9AE}" pid="15" name="MDLDivision">
    <vt:lpwstr>4;#CORP|3f65fada-849d-4619-bd9d-6d58ac19c52b;#1;#EC|f4a7d786-6f7e-44ef-829f-f382b5c98943;#5;#MIS|a0eca552-6c75-4bf3-8893-5887b598c636</vt:lpwstr>
  </property>
  <property fmtid="{D5CDD505-2E9C-101B-9397-08002B2CF9AE}" pid="16" name="ContentTypeId">
    <vt:lpwstr>0x0101008C460795D37CA44DB3DAB407F9197C3700E77AC28668BE6640A9AB72B11C80A42900D8851E853420214DB344E911213B453E</vt:lpwstr>
  </property>
  <property fmtid="{D5CDD505-2E9C-101B-9397-08002B2CF9AE}" pid="17" name="Approve Archival">
    <vt:lpwstr>, </vt:lpwstr>
  </property>
  <property fmtid="{D5CDD505-2E9C-101B-9397-08002B2CF9AE}" pid="18" name="_dlc_DocIdItemGuid">
    <vt:lpwstr>ad82ae0c-ffe6-4b4d-b060-524da42ded64</vt:lpwstr>
  </property>
  <property fmtid="{D5CDD505-2E9C-101B-9397-08002B2CF9AE}" pid="19" name="Approve and Publish">
    <vt:lpwstr>, </vt:lpwstr>
  </property>
  <property fmtid="{D5CDD505-2E9C-101B-9397-08002B2CF9AE}" pid="20" name="Review and Feedback">
    <vt:lpwstr>, </vt:lpwstr>
  </property>
  <property fmtid="{D5CDD505-2E9C-101B-9397-08002B2CF9AE}" pid="21" name="CDMSSubDiscipline">
    <vt:lpwstr>126;#Suppliers, Contractors and Third-Party Management|e213a11c-f41e-454f-8657-80a6f4c138cb</vt:lpwstr>
  </property>
  <property fmtid="{D5CDD505-2E9C-101B-9397-08002B2CF9AE}" pid="22" name="CDMSDocumentType">
    <vt:lpwstr>11;#FRM - Form|46e074e6-fc93-483e-b85e-07a30a0151b4</vt:lpwstr>
  </property>
  <property fmtid="{D5CDD505-2E9C-101B-9397-08002B2CF9AE}" pid="23" name="CDMSEntity">
    <vt:lpwstr>7;#Zenviron Pty Ltd|50f1a032-8846-4800-8541-94732466730a</vt:lpwstr>
  </property>
  <property fmtid="{D5CDD505-2E9C-101B-9397-08002B2CF9AE}" pid="24" name="CDMSDiscipline">
    <vt:lpwstr>12;#Health, Safety and Environment|7f04f706-4753-4543-8d15-98b39c6b209d</vt:lpwstr>
  </property>
  <property fmtid="{D5CDD505-2E9C-101B-9397-08002B2CF9AE}" pid="25" name="PublishedCategory">
    <vt:lpwstr/>
  </property>
  <property fmtid="{D5CDD505-2E9C-101B-9397-08002B2CF9AE}" pid="26" name="CDMSCollections">
    <vt:lpwstr/>
  </property>
  <property fmtid="{D5CDD505-2E9C-101B-9397-08002B2CF9AE}" pid="27" name="CDMSScope">
    <vt:lpwstr>14;#Engineering Construction|d7cc9848-851a-4314-a81b-798de7d1300f;#15;#Maintenance and Industrial Services|3b6b60f0-1c63-4a7a-a23a-324f0a9828cd</vt:lpwstr>
  </property>
  <property fmtid="{D5CDD505-2E9C-101B-9397-08002B2CF9AE}" pid="28" name="Review and Feedback-Mon">
    <vt:lpwstr/>
  </property>
  <property fmtid="{D5CDD505-2E9C-101B-9397-08002B2CF9AE}" pid="29" name="Approve and Publish-Mon">
    <vt:lpwstr/>
  </property>
  <property fmtid="{D5CDD505-2E9C-101B-9397-08002B2CF9AE}" pid="30" name="Quick Publish-Mon">
    <vt:lpwstr/>
  </property>
  <property fmtid="{D5CDD505-2E9C-101B-9397-08002B2CF9AE}" pid="31" name="CDMSDepartment">
    <vt:lpwstr/>
  </property>
  <property fmtid="{D5CDD505-2E9C-101B-9397-08002B2CF9AE}" pid="32" name="Approve Archival-Mon">
    <vt:lpwstr/>
  </property>
  <property fmtid="{D5CDD505-2E9C-101B-9397-08002B2CF9AE}" pid="33" name="URL">
    <vt:lpwstr/>
  </property>
  <property fmtid="{D5CDD505-2E9C-101B-9397-08002B2CF9AE}" pid="34" name="WorkflowChangePath">
    <vt:lpwstr>d1aed372-f7b1-46a8-9425-a1fa7c749d3a,8;d1aed372-f7b1-46a8-9425-a1fa7c749d3a,8;</vt:lpwstr>
  </property>
  <property fmtid="{D5CDD505-2E9C-101B-9397-08002B2CF9AE}" pid="35" name="QPFlag">
    <vt:bool>false</vt:bool>
  </property>
  <property fmtid="{D5CDD505-2E9C-101B-9397-08002B2CF9AE}" pid="36" name="DocEnabled">
    <vt:lpwstr>Yes</vt:lpwstr>
  </property>
  <property fmtid="{D5CDD505-2E9C-101B-9397-08002B2CF9AE}" pid="37" name="ReviewTiming">
    <vt:r8>36</vt:r8>
  </property>
  <property fmtid="{D5CDD505-2E9C-101B-9397-08002B2CF9AE}" pid="38" name="AutomaticallyRename">
    <vt:lpwstr>Yes</vt:lpwstr>
  </property>
  <property fmtid="{D5CDD505-2E9C-101B-9397-08002B2CF9AE}" pid="39" name="xd_ProgID">
    <vt:lpwstr/>
  </property>
  <property fmtid="{D5CDD505-2E9C-101B-9397-08002B2CF9AE}" pid="40" name="_SourceUrl">
    <vt:lpwstr/>
  </property>
  <property fmtid="{D5CDD505-2E9C-101B-9397-08002B2CF9AE}" pid="41" name="_SharedFileIndex">
    <vt:lpwstr/>
  </property>
  <property fmtid="{D5CDD505-2E9C-101B-9397-08002B2CF9AE}" pid="42" name="TemplateUrl">
    <vt:lpwstr/>
  </property>
</Properties>
</file>